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r>
        <w:t xml:space="preserve">MINUTES OF THE MEETING OF THE </w:t>
      </w:r>
      <w:proofErr w:type="gramStart"/>
      <w:r>
        <w:t>REEDLEY</w:t>
      </w:r>
      <w:r w:rsidR="000E341C">
        <w:t xml:space="preserve"> </w:t>
      </w:r>
      <w:r>
        <w:t xml:space="preserve"> HALLOWS</w:t>
      </w:r>
      <w:proofErr w:type="gramEnd"/>
      <w:r w:rsidR="000E341C">
        <w:t xml:space="preserve"> </w:t>
      </w:r>
      <w:r>
        <w:t xml:space="preserve"> PARISH</w:t>
      </w:r>
      <w:r w:rsidR="000E341C">
        <w:t xml:space="preserve"> </w:t>
      </w:r>
      <w:r>
        <w:t xml:space="preserve"> COUNCIL HELD ON THE</w:t>
      </w:r>
      <w:r w:rsidR="00527E79">
        <w:t xml:space="preserve"> </w:t>
      </w:r>
      <w:r w:rsidR="00E46959">
        <w:t>1</w:t>
      </w:r>
      <w:r w:rsidR="001D21A7">
        <w:t xml:space="preserve">5 JUNE, </w:t>
      </w:r>
      <w:r>
        <w:t>20</w:t>
      </w:r>
      <w:r w:rsidR="00263D71">
        <w:t>2</w:t>
      </w:r>
      <w:r w:rsidR="001B48AB">
        <w:t>1</w:t>
      </w:r>
      <w:r>
        <w:t xml:space="preserve">. </w:t>
      </w:r>
    </w:p>
    <w:p w:rsidR="000E341C" w:rsidRDefault="000E341C" w:rsidP="00D62DEB">
      <w:pPr>
        <w:pStyle w:val="NoSpacing"/>
      </w:pPr>
    </w:p>
    <w:p w:rsidR="00CB238C" w:rsidRDefault="00CB238C" w:rsidP="00D62DEB">
      <w:pPr>
        <w:pStyle w:val="NoSpacing"/>
      </w:pPr>
    </w:p>
    <w:p w:rsidR="008B587A" w:rsidRDefault="008B587A" w:rsidP="008B587A">
      <w:pPr>
        <w:pStyle w:val="NoSpacing"/>
      </w:pPr>
      <w:r>
        <w:t xml:space="preserve">PRESENT:    Councillor </w:t>
      </w:r>
      <w:proofErr w:type="spellStart"/>
      <w:r w:rsidR="00D62DEB">
        <w:t>P.V.Bates</w:t>
      </w:r>
      <w:proofErr w:type="spellEnd"/>
      <w:r w:rsidR="00D62DEB">
        <w:t xml:space="preserve"> </w:t>
      </w:r>
      <w:r>
        <w:t>in the Chair;</w:t>
      </w:r>
    </w:p>
    <w:p w:rsidR="00555CF8" w:rsidRDefault="008B587A" w:rsidP="008B587A">
      <w:pPr>
        <w:pStyle w:val="NoSpacing"/>
      </w:pPr>
      <w:r>
        <w:t xml:space="preserve">                     Councillors</w:t>
      </w:r>
      <w:r w:rsidR="001C671B">
        <w:t xml:space="preserve">, </w:t>
      </w:r>
      <w:r w:rsidR="00D62DEB">
        <w:t>C. Johnson</w:t>
      </w:r>
      <w:proofErr w:type="gramStart"/>
      <w:r w:rsidR="00D62DEB">
        <w:t>,</w:t>
      </w:r>
      <w:r w:rsidR="000E341C">
        <w:t xml:space="preserve"> ,</w:t>
      </w:r>
      <w:proofErr w:type="gramEnd"/>
      <w:r w:rsidR="000E341C">
        <w:t xml:space="preserve"> </w:t>
      </w:r>
      <w:r w:rsidR="001C671B">
        <w:t xml:space="preserve">L. </w:t>
      </w:r>
      <w:proofErr w:type="spellStart"/>
      <w:r w:rsidR="001C671B">
        <w:t>Oddie</w:t>
      </w:r>
      <w:proofErr w:type="spellEnd"/>
      <w:r w:rsidR="001C671B">
        <w:t xml:space="preserve"> </w:t>
      </w:r>
      <w:r w:rsidR="001D21A7">
        <w:t xml:space="preserve"> </w:t>
      </w:r>
      <w:r w:rsidR="000E341C">
        <w:t xml:space="preserve">and I. </w:t>
      </w:r>
      <w:proofErr w:type="spellStart"/>
      <w:r w:rsidR="000E341C">
        <w:t>Shutt</w:t>
      </w:r>
      <w:proofErr w:type="spellEnd"/>
      <w:r w:rsidR="000E341C">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B97999" w:rsidRDefault="00B97999" w:rsidP="008B587A">
      <w:pPr>
        <w:pStyle w:val="NoSpacing"/>
      </w:pPr>
      <w:r>
        <w:t xml:space="preserve">                     Stephen Bates – Parish </w:t>
      </w:r>
      <w:proofErr w:type="spellStart"/>
      <w:proofErr w:type="gramStart"/>
      <w:r>
        <w:t>Lengthsman</w:t>
      </w:r>
      <w:proofErr w:type="spellEnd"/>
      <w:r>
        <w:t xml:space="preserve"> .</w:t>
      </w:r>
      <w:proofErr w:type="gramEnd"/>
      <w:r>
        <w:t xml:space="preserve"> </w:t>
      </w:r>
    </w:p>
    <w:p w:rsidR="00B97999" w:rsidRDefault="00B97999" w:rsidP="008B587A">
      <w:pPr>
        <w:pStyle w:val="NoSpacing"/>
      </w:pPr>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B97999" w:rsidP="00263D71">
      <w:pPr>
        <w:pStyle w:val="NoSpacing"/>
      </w:pPr>
      <w:r>
        <w:t xml:space="preserve">              </w:t>
      </w:r>
      <w:r w:rsidR="000E341C">
        <w:t>1</w:t>
      </w:r>
      <w:r w:rsidR="001D21A7">
        <w:t>2</w:t>
      </w:r>
      <w:r w:rsidR="00D62DEB">
        <w:t xml:space="preserve">  </w:t>
      </w:r>
      <w:r w:rsidR="0095285E">
        <w:t xml:space="preserve"> </w:t>
      </w:r>
      <w:r w:rsidR="00263D71">
        <w:t>PUBLIC QUESTIONS.</w:t>
      </w:r>
    </w:p>
    <w:p w:rsidR="001D21A7" w:rsidRDefault="00263D71" w:rsidP="00263D71">
      <w:pPr>
        <w:pStyle w:val="NoSpacing"/>
      </w:pPr>
      <w:r>
        <w:t xml:space="preserve">                      </w:t>
      </w:r>
      <w:r w:rsidR="001D21A7">
        <w:t xml:space="preserve">Police Officer Matt </w:t>
      </w:r>
      <w:proofErr w:type="spellStart"/>
      <w:r w:rsidR="001D21A7">
        <w:t>Lunney</w:t>
      </w:r>
      <w:proofErr w:type="spellEnd"/>
      <w:r w:rsidR="001D21A7">
        <w:t xml:space="preserve"> and Katie </w:t>
      </w:r>
      <w:proofErr w:type="spellStart"/>
      <w:r w:rsidR="001D21A7">
        <w:t>Clowes</w:t>
      </w:r>
      <w:proofErr w:type="spellEnd"/>
      <w:r w:rsidR="001D21A7">
        <w:t xml:space="preserve"> addressed the meeting to outline the </w:t>
      </w:r>
    </w:p>
    <w:p w:rsidR="001D21A7" w:rsidRDefault="001D21A7" w:rsidP="0095285E">
      <w:pPr>
        <w:pStyle w:val="NoSpacing"/>
      </w:pPr>
      <w:r>
        <w:t xml:space="preserve">                      </w:t>
      </w:r>
      <w:proofErr w:type="gramStart"/>
      <w:r>
        <w:t>measures</w:t>
      </w:r>
      <w:proofErr w:type="gramEnd"/>
      <w:r>
        <w:t xml:space="preserve"> which the Police are taking to deal with motorists speeding on Colne Road </w:t>
      </w:r>
    </w:p>
    <w:p w:rsidR="0095285E" w:rsidRDefault="001D21A7" w:rsidP="0095285E">
      <w:pPr>
        <w:pStyle w:val="NoSpacing"/>
      </w:pPr>
      <w:r>
        <w:t xml:space="preserve">                      </w:t>
      </w:r>
      <w:proofErr w:type="gramStart"/>
      <w:r>
        <w:t>between</w:t>
      </w:r>
      <w:proofErr w:type="gramEnd"/>
      <w:r>
        <w:t xml:space="preserve"> the Prairie Traffic Lights and </w:t>
      </w:r>
      <w:proofErr w:type="spellStart"/>
      <w:r>
        <w:t>Brierfield</w:t>
      </w:r>
      <w:proofErr w:type="spellEnd"/>
      <w:r>
        <w:t xml:space="preserve"> . </w:t>
      </w:r>
    </w:p>
    <w:p w:rsidR="001D21A7" w:rsidRDefault="001D21A7" w:rsidP="0095285E">
      <w:pPr>
        <w:pStyle w:val="NoSpacing"/>
      </w:pPr>
    </w:p>
    <w:p w:rsidR="001D21A7" w:rsidRDefault="001D21A7" w:rsidP="0095285E">
      <w:pPr>
        <w:pStyle w:val="NoSpacing"/>
      </w:pPr>
      <w:r>
        <w:t xml:space="preserve">                      Councillors also drew attention to their concerns regarding speeding on Barden Lane </w:t>
      </w:r>
    </w:p>
    <w:p w:rsidR="001D21A7" w:rsidRDefault="001D21A7" w:rsidP="0095285E">
      <w:pPr>
        <w:pStyle w:val="NoSpacing"/>
      </w:pPr>
      <w:r>
        <w:t xml:space="preserve">                      </w:t>
      </w:r>
      <w:proofErr w:type="gramStart"/>
      <w:r>
        <w:t>and</w:t>
      </w:r>
      <w:proofErr w:type="gramEnd"/>
      <w:r>
        <w:t xml:space="preserve"> Greenhead Lane.</w:t>
      </w:r>
    </w:p>
    <w:p w:rsidR="001D21A7" w:rsidRDefault="001D21A7" w:rsidP="0095285E">
      <w:pPr>
        <w:pStyle w:val="NoSpacing"/>
      </w:pPr>
    </w:p>
    <w:p w:rsidR="001D21A7" w:rsidRDefault="001D21A7" w:rsidP="0095285E">
      <w:pPr>
        <w:pStyle w:val="NoSpacing"/>
      </w:pPr>
      <w:r>
        <w:t xml:space="preserve">                      RESOLVED:  That the Police Officers be thanked for their attendance and arrangements</w:t>
      </w:r>
    </w:p>
    <w:p w:rsidR="001D21A7" w:rsidRDefault="001D21A7" w:rsidP="0095285E">
      <w:pPr>
        <w:pStyle w:val="NoSpacing"/>
      </w:pPr>
      <w:r>
        <w:t xml:space="preserve">                      </w:t>
      </w:r>
      <w:proofErr w:type="gramStart"/>
      <w:r>
        <w:t>be</w:t>
      </w:r>
      <w:proofErr w:type="gramEnd"/>
      <w:r>
        <w:t xml:space="preserve"> made for this matter to be included on agendas for future meetings.  </w:t>
      </w:r>
    </w:p>
    <w:p w:rsidR="009527E3" w:rsidRDefault="009527E3" w:rsidP="0095285E">
      <w:pPr>
        <w:pStyle w:val="NoSpacing"/>
      </w:pPr>
    </w:p>
    <w:p w:rsidR="009527E3" w:rsidRDefault="009527E3" w:rsidP="0095285E">
      <w:pPr>
        <w:pStyle w:val="NoSpacing"/>
      </w:pPr>
      <w:r>
        <w:t xml:space="preserve">              13.  PLANNING APPLICATION – LCC/2021/0017- UNITED UTILITIES WATER </w:t>
      </w:r>
      <w:proofErr w:type="gramStart"/>
      <w:r>
        <w:t>PLANT  -</w:t>
      </w:r>
      <w:proofErr w:type="gramEnd"/>
      <w:r>
        <w:t xml:space="preserve"> </w:t>
      </w:r>
    </w:p>
    <w:p w:rsidR="009527E3" w:rsidRDefault="009527E3" w:rsidP="0095285E">
      <w:pPr>
        <w:pStyle w:val="NoSpacing"/>
      </w:pPr>
      <w:r>
        <w:t xml:space="preserve">                      WOODEND ROAD. </w:t>
      </w:r>
      <w:proofErr w:type="gramStart"/>
      <w:r>
        <w:t>REEDLEY.</w:t>
      </w:r>
      <w:proofErr w:type="gramEnd"/>
      <w:r>
        <w:t xml:space="preserve"> – DEVELOPMENT OF THE SITE. </w:t>
      </w:r>
    </w:p>
    <w:p w:rsidR="009527E3" w:rsidRDefault="009527E3" w:rsidP="0095285E">
      <w:pPr>
        <w:pStyle w:val="NoSpacing"/>
      </w:pPr>
      <w:r>
        <w:t xml:space="preserve">                      Approximately 15 members of the public were in attendance along with representatives </w:t>
      </w:r>
    </w:p>
    <w:p w:rsidR="009527E3" w:rsidRDefault="009527E3" w:rsidP="0095285E">
      <w:pPr>
        <w:pStyle w:val="NoSpacing"/>
      </w:pPr>
      <w:r>
        <w:t xml:space="preserve">                     </w:t>
      </w:r>
      <w:proofErr w:type="gramStart"/>
      <w:r>
        <w:t>from</w:t>
      </w:r>
      <w:proofErr w:type="gramEnd"/>
      <w:r>
        <w:t xml:space="preserve"> United Utilities and Advanced Plus , the Company who will be dealing with the </w:t>
      </w:r>
    </w:p>
    <w:p w:rsidR="009527E3" w:rsidRDefault="009527E3" w:rsidP="0095285E">
      <w:pPr>
        <w:pStyle w:val="NoSpacing"/>
      </w:pPr>
      <w:r>
        <w:t xml:space="preserve">                     </w:t>
      </w:r>
      <w:proofErr w:type="gramStart"/>
      <w:r>
        <w:t>redevelopment  of</w:t>
      </w:r>
      <w:proofErr w:type="gramEnd"/>
      <w:r>
        <w:t xml:space="preserve"> the site. This matter was dealt with in the open air in view of the </w:t>
      </w:r>
    </w:p>
    <w:p w:rsidR="009527E3" w:rsidRDefault="009527E3" w:rsidP="0095285E">
      <w:pPr>
        <w:pStyle w:val="NoSpacing"/>
      </w:pPr>
      <w:r>
        <w:t xml:space="preserve">                     </w:t>
      </w:r>
      <w:proofErr w:type="gramStart"/>
      <w:r>
        <w:t>numbers</w:t>
      </w:r>
      <w:proofErr w:type="gramEnd"/>
      <w:r>
        <w:t xml:space="preserve"> involved. </w:t>
      </w:r>
    </w:p>
    <w:p w:rsidR="009527E3" w:rsidRDefault="009527E3" w:rsidP="0095285E">
      <w:pPr>
        <w:pStyle w:val="NoSpacing"/>
      </w:pPr>
    </w:p>
    <w:p w:rsidR="009527E3" w:rsidRDefault="009527E3" w:rsidP="0095285E">
      <w:pPr>
        <w:pStyle w:val="NoSpacing"/>
      </w:pPr>
      <w:r>
        <w:t xml:space="preserve">                     The Parish Council listened to </w:t>
      </w:r>
      <w:proofErr w:type="gramStart"/>
      <w:r>
        <w:t xml:space="preserve">local  </w:t>
      </w:r>
      <w:proofErr w:type="spellStart"/>
      <w:r>
        <w:t>peoples</w:t>
      </w:r>
      <w:proofErr w:type="spellEnd"/>
      <w:proofErr w:type="gramEnd"/>
      <w:r>
        <w:t xml:space="preserve">  concerns and the responses from  the </w:t>
      </w:r>
    </w:p>
    <w:p w:rsidR="009527E3" w:rsidRDefault="009527E3" w:rsidP="0095285E">
      <w:pPr>
        <w:pStyle w:val="NoSpacing"/>
      </w:pPr>
      <w:r>
        <w:t xml:space="preserve">                     Companies mentioned. </w:t>
      </w:r>
    </w:p>
    <w:p w:rsidR="009527E3" w:rsidRDefault="009527E3" w:rsidP="0095285E">
      <w:pPr>
        <w:pStyle w:val="NoSpacing"/>
      </w:pPr>
    </w:p>
    <w:p w:rsidR="009527E3" w:rsidRDefault="009527E3" w:rsidP="0095285E">
      <w:pPr>
        <w:pStyle w:val="NoSpacing"/>
      </w:pPr>
      <w:r>
        <w:t xml:space="preserve">                      RESOLVED:  That The Parish Council object to the planning application for the following </w:t>
      </w:r>
    </w:p>
    <w:p w:rsidR="009527E3" w:rsidRDefault="009527E3" w:rsidP="0095285E">
      <w:pPr>
        <w:pStyle w:val="NoSpacing"/>
      </w:pPr>
      <w:r>
        <w:t xml:space="preserve">                      </w:t>
      </w:r>
      <w:proofErr w:type="gramStart"/>
      <w:r>
        <w:t>reasons</w:t>
      </w:r>
      <w:proofErr w:type="gramEnd"/>
      <w:r>
        <w:t xml:space="preserve">:- </w:t>
      </w:r>
    </w:p>
    <w:p w:rsidR="009527E3" w:rsidRDefault="009527E3" w:rsidP="0095285E">
      <w:pPr>
        <w:pStyle w:val="NoSpacing"/>
      </w:pPr>
    </w:p>
    <w:p w:rsidR="009527E3" w:rsidRDefault="00D80E1D" w:rsidP="00D80E1D">
      <w:pPr>
        <w:pStyle w:val="NoSpacing"/>
        <w:numPr>
          <w:ilvl w:val="0"/>
          <w:numId w:val="27"/>
        </w:numPr>
      </w:pPr>
      <w:r>
        <w:t>The absence of proper consultation with local residents and the Parish Council especially in view of the scale of the Project.</w:t>
      </w:r>
    </w:p>
    <w:p w:rsidR="00D80E1D" w:rsidRDefault="00D80E1D" w:rsidP="00D80E1D">
      <w:pPr>
        <w:pStyle w:val="NoSpacing"/>
        <w:numPr>
          <w:ilvl w:val="0"/>
          <w:numId w:val="27"/>
        </w:numPr>
      </w:pPr>
      <w:r>
        <w:t xml:space="preserve">The detrimental impact that the Project will have for local residents in many ways. For example the noise nuisance whilst the work is being carried out and, to some degree, thereafter. This will be  </w:t>
      </w:r>
      <w:r w:rsidR="000472CC">
        <w:t xml:space="preserve"> </w:t>
      </w:r>
      <w:r>
        <w:t>especially concerning for those residents living closest to the site. It is bound to have an impact on their health and well</w:t>
      </w:r>
      <w:r w:rsidR="000472CC">
        <w:t>-</w:t>
      </w:r>
      <w:r>
        <w:t xml:space="preserve"> being. </w:t>
      </w:r>
    </w:p>
    <w:p w:rsidR="00D80E1D" w:rsidRDefault="00D80E1D" w:rsidP="00D80E1D">
      <w:pPr>
        <w:pStyle w:val="NoSpacing"/>
        <w:numPr>
          <w:ilvl w:val="0"/>
          <w:numId w:val="27"/>
        </w:numPr>
      </w:pPr>
      <w:r>
        <w:t xml:space="preserve">It is understood that there will be approximately </w:t>
      </w:r>
      <w:proofErr w:type="gramStart"/>
      <w:r>
        <w:t>70</w:t>
      </w:r>
      <w:r w:rsidR="000472CC">
        <w:t xml:space="preserve"> </w:t>
      </w:r>
      <w:r>
        <w:t xml:space="preserve"> lorries</w:t>
      </w:r>
      <w:proofErr w:type="gramEnd"/>
      <w:r>
        <w:t xml:space="preserve"> servicing the Project on a daily basis plus 20 to 30 private cars of staff working on the site. This will carry on until such time as the work is completed (2024). This is unacceptable especially when you take into account the narrow road leading to the site from Barden Lane. This will have an impact on local traffic and those visiting the area. There is a Caravan Site on Woodend Road at </w:t>
      </w:r>
      <w:proofErr w:type="spellStart"/>
      <w:proofErr w:type="gramStart"/>
      <w:r>
        <w:t>Smithsons</w:t>
      </w:r>
      <w:proofErr w:type="spellEnd"/>
      <w:r w:rsidR="000472CC">
        <w:t xml:space="preserve"> </w:t>
      </w:r>
      <w:r>
        <w:t xml:space="preserve"> Farm</w:t>
      </w:r>
      <w:proofErr w:type="gramEnd"/>
      <w:r>
        <w:t xml:space="preserve"> . That business will be badly affected. </w:t>
      </w:r>
    </w:p>
    <w:p w:rsidR="00D80E1D" w:rsidRDefault="00D80E1D" w:rsidP="00D80E1D">
      <w:pPr>
        <w:pStyle w:val="NoSpacing"/>
        <w:numPr>
          <w:ilvl w:val="0"/>
          <w:numId w:val="27"/>
        </w:numPr>
      </w:pPr>
      <w:r>
        <w:t xml:space="preserve">The Project will have a negative impact on the wildlife in the area. </w:t>
      </w:r>
    </w:p>
    <w:p w:rsidR="00D80E1D" w:rsidRDefault="00D80E1D" w:rsidP="00D80E1D">
      <w:pPr>
        <w:pStyle w:val="NoSpacing"/>
        <w:numPr>
          <w:ilvl w:val="0"/>
          <w:numId w:val="27"/>
        </w:numPr>
      </w:pPr>
      <w:r>
        <w:lastRenderedPageBreak/>
        <w:t xml:space="preserve">Property values will be affected owing to the disruption whilst the work is being carried out and most probably thereafter. </w:t>
      </w:r>
    </w:p>
    <w:p w:rsidR="00D80E1D" w:rsidRDefault="00D80E1D" w:rsidP="00D80E1D">
      <w:pPr>
        <w:pStyle w:val="NoSpacing"/>
        <w:numPr>
          <w:ilvl w:val="0"/>
          <w:numId w:val="27"/>
        </w:numPr>
      </w:pPr>
      <w:r>
        <w:t xml:space="preserve">In conclusion the </w:t>
      </w:r>
      <w:proofErr w:type="gramStart"/>
      <w:r>
        <w:t>Parish</w:t>
      </w:r>
      <w:r w:rsidR="000472CC">
        <w:t xml:space="preserve"> </w:t>
      </w:r>
      <w:r>
        <w:t xml:space="preserve"> Council</w:t>
      </w:r>
      <w:proofErr w:type="gramEnd"/>
      <w:r>
        <w:t xml:space="preserve"> </w:t>
      </w:r>
      <w:r w:rsidR="000472CC">
        <w:t xml:space="preserve"> </w:t>
      </w:r>
      <w:r>
        <w:t>are extremely concerned that this Project will have a major impact on the lives of people living in the area</w:t>
      </w:r>
      <w:r w:rsidR="000472CC">
        <w:t xml:space="preserve">. In sufficient regard has been had as to how it will affect those </w:t>
      </w:r>
      <w:proofErr w:type="spellStart"/>
      <w:proofErr w:type="gramStart"/>
      <w:r w:rsidR="000472CC">
        <w:t>peoples</w:t>
      </w:r>
      <w:proofErr w:type="spellEnd"/>
      <w:proofErr w:type="gramEnd"/>
      <w:r w:rsidR="000472CC">
        <w:t xml:space="preserve"> lives. </w:t>
      </w:r>
    </w:p>
    <w:p w:rsidR="000472CC" w:rsidRDefault="000472CC" w:rsidP="00D80E1D">
      <w:pPr>
        <w:pStyle w:val="NoSpacing"/>
        <w:numPr>
          <w:ilvl w:val="0"/>
          <w:numId w:val="27"/>
        </w:numPr>
      </w:pPr>
      <w:r>
        <w:t xml:space="preserve">United Utilities and their partners responsible for this Project are requested to take these concerns into account and do everything possible to mitigate the nuisance that will arise. </w:t>
      </w:r>
    </w:p>
    <w:p w:rsidR="009527E3" w:rsidRDefault="009527E3" w:rsidP="0095285E">
      <w:pPr>
        <w:pStyle w:val="NoSpacing"/>
      </w:pPr>
    </w:p>
    <w:p w:rsidR="0095285E" w:rsidRDefault="000E341C" w:rsidP="00C13D5E">
      <w:pPr>
        <w:pStyle w:val="NoSpacing"/>
      </w:pPr>
      <w:r>
        <w:t xml:space="preserve">              </w:t>
      </w:r>
      <w:proofErr w:type="gramStart"/>
      <w:r w:rsidR="000472CC">
        <w:t>14</w:t>
      </w:r>
      <w:r w:rsidR="00B97999">
        <w:t xml:space="preserve"> </w:t>
      </w:r>
      <w:r w:rsidR="006D1DDE">
        <w:t>.</w:t>
      </w:r>
      <w:proofErr w:type="gramEnd"/>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rsidR="0095285E" w:rsidRDefault="0095285E" w:rsidP="0095285E">
      <w:pPr>
        <w:pStyle w:val="NoSpacing"/>
      </w:pPr>
    </w:p>
    <w:p w:rsidR="0095285E" w:rsidRDefault="000E341C" w:rsidP="00C13D5E">
      <w:pPr>
        <w:pStyle w:val="NoSpacing"/>
      </w:pPr>
      <w:r>
        <w:t xml:space="preserve">              </w:t>
      </w:r>
      <w:r w:rsidR="000472CC">
        <w:t>15</w:t>
      </w:r>
      <w:r w:rsidR="001D21A7">
        <w:t xml:space="preserve"> </w:t>
      </w:r>
      <w:r w:rsidR="007C0864">
        <w:t xml:space="preserve"> </w:t>
      </w:r>
      <w:r w:rsidR="00CB238C">
        <w:t xml:space="preserve"> </w:t>
      </w:r>
      <w:r w:rsidR="0095285E">
        <w:t>RECORD OF MEMBERS INTERESTS.</w:t>
      </w:r>
    </w:p>
    <w:p w:rsidR="0095285E" w:rsidRDefault="00D15959" w:rsidP="00D15959">
      <w:pPr>
        <w:pStyle w:val="NoSpacing"/>
      </w:pPr>
      <w:r>
        <w:t xml:space="preserve">                     </w:t>
      </w:r>
      <w:r w:rsidR="00D62DEB">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rsidR="0095285E" w:rsidRDefault="0095285E" w:rsidP="0095285E">
      <w:pPr>
        <w:pStyle w:val="NoSpacing"/>
      </w:pPr>
    </w:p>
    <w:p w:rsidR="0095285E" w:rsidRDefault="000E341C" w:rsidP="00263D71">
      <w:pPr>
        <w:pStyle w:val="NoSpacing"/>
        <w:ind w:left="690"/>
      </w:pPr>
      <w:r>
        <w:t xml:space="preserve"> </w:t>
      </w:r>
      <w:r w:rsidR="000472CC">
        <w:t>16</w:t>
      </w:r>
      <w:r w:rsidR="001D21A7">
        <w:t>.</w:t>
      </w:r>
      <w:r w:rsidR="001C671B">
        <w:t xml:space="preserve"> </w:t>
      </w:r>
      <w:r w:rsidR="00B97999">
        <w:t xml:space="preserve"> </w:t>
      </w:r>
      <w:r w:rsidR="00403018">
        <w:t>APO</w:t>
      </w:r>
      <w:r w:rsidR="0095285E">
        <w:t xml:space="preserve">LOGIES FOR ABSENCE. </w:t>
      </w:r>
    </w:p>
    <w:p w:rsidR="001D21A7" w:rsidRDefault="001C671B" w:rsidP="00263D71">
      <w:pPr>
        <w:pStyle w:val="NoSpacing"/>
        <w:ind w:left="690"/>
      </w:pPr>
      <w:r>
        <w:t xml:space="preserve">       </w:t>
      </w:r>
      <w:r w:rsidR="001D21A7">
        <w:t xml:space="preserve">Apologies for </w:t>
      </w:r>
      <w:proofErr w:type="gramStart"/>
      <w:r w:rsidR="001D21A7">
        <w:t>absence ,</w:t>
      </w:r>
      <w:proofErr w:type="gramEnd"/>
      <w:r w:rsidR="001D21A7">
        <w:t xml:space="preserve"> with reasons, were received from Councillors Roman </w:t>
      </w:r>
      <w:proofErr w:type="spellStart"/>
      <w:r w:rsidR="001D21A7">
        <w:t>Korol</w:t>
      </w:r>
      <w:proofErr w:type="spellEnd"/>
      <w:r w:rsidR="001D21A7">
        <w:t xml:space="preserve"> and </w:t>
      </w:r>
    </w:p>
    <w:p w:rsidR="00E46959" w:rsidRDefault="001D21A7" w:rsidP="00263D71">
      <w:pPr>
        <w:pStyle w:val="NoSpacing"/>
        <w:ind w:left="690"/>
      </w:pPr>
      <w:r>
        <w:t xml:space="preserve">      Pauline McCormick.  </w:t>
      </w:r>
    </w:p>
    <w:p w:rsidR="001D21A7" w:rsidRDefault="001D21A7" w:rsidP="00263D71">
      <w:pPr>
        <w:pStyle w:val="NoSpacing"/>
        <w:ind w:left="690"/>
      </w:pPr>
    </w:p>
    <w:p w:rsidR="001D21A7" w:rsidRDefault="001D21A7" w:rsidP="00263D71">
      <w:pPr>
        <w:pStyle w:val="NoSpacing"/>
        <w:ind w:left="690"/>
      </w:pPr>
      <w:r>
        <w:t xml:space="preserve">      </w:t>
      </w:r>
      <w:proofErr w:type="gramStart"/>
      <w:r>
        <w:t>RESOLVED:  That the apologies be accepted.</w:t>
      </w:r>
      <w:proofErr w:type="gramEnd"/>
      <w:r>
        <w:t xml:space="preserve"> </w:t>
      </w:r>
    </w:p>
    <w:p w:rsidR="001C671B" w:rsidRDefault="00E46959" w:rsidP="000E341C">
      <w:pPr>
        <w:pStyle w:val="NoSpacing"/>
        <w:ind w:left="690"/>
      </w:pPr>
      <w:r>
        <w:t xml:space="preserve">       </w:t>
      </w:r>
    </w:p>
    <w:p w:rsidR="0095285E" w:rsidRDefault="000472CC" w:rsidP="00D62DEB">
      <w:pPr>
        <w:pStyle w:val="NoSpacing"/>
        <w:ind w:left="690"/>
      </w:pPr>
      <w:r>
        <w:t xml:space="preserve"> 17</w:t>
      </w:r>
      <w:r w:rsidR="001D21A7">
        <w:t xml:space="preserve">. </w:t>
      </w:r>
      <w:r w:rsidR="007C0864">
        <w:t xml:space="preserve"> </w:t>
      </w:r>
      <w:r w:rsidR="001B48AB">
        <w:t xml:space="preserve"> </w:t>
      </w:r>
      <w:r w:rsidR="009660BE">
        <w:t xml:space="preserve">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23376E">
        <w:t xml:space="preserve"> 12 April, </w:t>
      </w:r>
      <w:r w:rsidR="007C0864">
        <w:t xml:space="preserve">2021 </w:t>
      </w:r>
      <w:r w:rsidR="0095285E">
        <w:t xml:space="preserve">copies of </w:t>
      </w:r>
    </w:p>
    <w:p w:rsidR="00D15959" w:rsidRDefault="00D15959" w:rsidP="0095285E">
      <w:pPr>
        <w:pStyle w:val="NoSpacing"/>
        <w:ind w:left="720"/>
      </w:pPr>
      <w:r>
        <w:t xml:space="preserve">          </w:t>
      </w:r>
      <w:proofErr w:type="gramStart"/>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rsidR="0095285E" w:rsidRDefault="00D15959" w:rsidP="005C43CE">
      <w:pPr>
        <w:pStyle w:val="NoSpacing"/>
        <w:ind w:left="720"/>
      </w:pPr>
      <w:r>
        <w:t xml:space="preserve">          </w:t>
      </w:r>
      <w:r w:rsidR="0095285E">
        <w:t xml:space="preserve">. </w:t>
      </w:r>
    </w:p>
    <w:p w:rsidR="00D77264" w:rsidRDefault="00AD1FDB" w:rsidP="00D62DEB">
      <w:pPr>
        <w:pStyle w:val="NoSpacing"/>
      </w:pPr>
      <w:r>
        <w:t xml:space="preserve"> </w:t>
      </w:r>
      <w:r w:rsidR="007C0864">
        <w:t xml:space="preserve">    </w:t>
      </w:r>
      <w:r w:rsidR="000472CC">
        <w:t xml:space="preserve">      </w:t>
      </w:r>
      <w:r w:rsidR="00652731">
        <w:t>.</w:t>
      </w:r>
    </w:p>
    <w:p w:rsidR="0029767E" w:rsidRDefault="000472CC" w:rsidP="00AD4213">
      <w:pPr>
        <w:pStyle w:val="NoSpacing"/>
      </w:pPr>
      <w:r>
        <w:t xml:space="preserve">                18.</w:t>
      </w:r>
      <w:r w:rsidR="0023376E">
        <w:t xml:space="preserve">   </w:t>
      </w:r>
      <w:r w:rsidR="00860A0E">
        <w:t>.</w:t>
      </w:r>
      <w:r w:rsidR="00C453A3">
        <w:t xml:space="preserve"> FINANCE.  </w:t>
      </w:r>
    </w:p>
    <w:p w:rsidR="00DB2508" w:rsidRDefault="00DB2508" w:rsidP="00DB2508">
      <w:pPr>
        <w:pStyle w:val="NoSpacing"/>
        <w:ind w:left="1910"/>
      </w:pPr>
      <w:r>
        <w:t xml:space="preserve"> </w:t>
      </w:r>
    </w:p>
    <w:p w:rsidR="00745B1A" w:rsidRDefault="00E46959" w:rsidP="00745B1A">
      <w:pPr>
        <w:pStyle w:val="NoSpacing"/>
      </w:pPr>
      <w:r>
        <w:t xml:space="preserve">                          </w:t>
      </w:r>
      <w:proofErr w:type="gramStart"/>
      <w:r w:rsidR="001810A7">
        <w:t xml:space="preserve">RESOLVED:  </w:t>
      </w:r>
      <w:r w:rsidR="00A55D1F">
        <w:t xml:space="preserve"> </w:t>
      </w:r>
      <w:r w:rsidR="001810A7">
        <w:t>That the following items be approved and noted.</w:t>
      </w:r>
      <w:proofErr w:type="gramEnd"/>
    </w:p>
    <w:p w:rsidR="00745B1A" w:rsidRDefault="00745B1A" w:rsidP="00745B1A">
      <w:pPr>
        <w:pStyle w:val="NoSpacing"/>
      </w:pPr>
    </w:p>
    <w:p w:rsidR="00CD1D96" w:rsidRDefault="00745B1A" w:rsidP="00CD1D96">
      <w:pPr>
        <w:pStyle w:val="NoSpacing"/>
        <w:numPr>
          <w:ilvl w:val="0"/>
          <w:numId w:val="12"/>
        </w:numPr>
      </w:pPr>
      <w:r>
        <w:t>B</w:t>
      </w:r>
      <w:r w:rsidR="001810A7">
        <w:t>ank balances as at</w:t>
      </w:r>
      <w:r w:rsidR="00CD1D96">
        <w:t xml:space="preserve"> </w:t>
      </w:r>
      <w:r w:rsidR="00F311C9">
        <w:t>3</w:t>
      </w:r>
      <w:r w:rsidR="000472CC">
        <w:t>1 May</w:t>
      </w:r>
      <w:r w:rsidR="00F311C9">
        <w:t xml:space="preserve"> </w:t>
      </w:r>
      <w:r w:rsidR="00860A0E">
        <w:t xml:space="preserve">  </w:t>
      </w:r>
      <w:r w:rsidR="001E2BF7">
        <w:t>202</w:t>
      </w:r>
      <w:r w:rsidR="00865BE3">
        <w:t>1</w:t>
      </w:r>
      <w:r w:rsidR="001810A7">
        <w:t>– Business Premium Account £4,</w:t>
      </w:r>
      <w:r w:rsidR="00CD1D96">
        <w:t>240.</w:t>
      </w:r>
      <w:r w:rsidR="00860A0E">
        <w:t>97</w:t>
      </w:r>
      <w:r w:rsidR="00CD1D96">
        <w:t xml:space="preserve"> </w:t>
      </w:r>
    </w:p>
    <w:p w:rsidR="00CD1D96" w:rsidRDefault="00CD1D96" w:rsidP="00CD1D96">
      <w:pPr>
        <w:pStyle w:val="NoSpacing"/>
      </w:pPr>
      <w:r>
        <w:t xml:space="preserve">                                      </w:t>
      </w:r>
      <w:r w:rsidR="00745B1A">
        <w:t>B</w:t>
      </w:r>
      <w:r w:rsidR="001810A7">
        <w:t>usiness Community Account £</w:t>
      </w:r>
      <w:r w:rsidR="00F311C9">
        <w:t>2</w:t>
      </w:r>
      <w:r w:rsidR="000472CC">
        <w:t>7</w:t>
      </w:r>
      <w:r w:rsidR="00F311C9">
        <w:t>,</w:t>
      </w:r>
      <w:r w:rsidR="000472CC">
        <w:t>623</w:t>
      </w:r>
      <w:r w:rsidR="00F311C9">
        <w:t>.</w:t>
      </w:r>
      <w:r w:rsidR="000472CC">
        <w:t>97</w:t>
      </w:r>
    </w:p>
    <w:p w:rsidR="001E2BF7" w:rsidRDefault="00CD1D96" w:rsidP="00CD1D96">
      <w:pPr>
        <w:pStyle w:val="NoSpacing"/>
        <w:ind w:left="1612"/>
      </w:pPr>
      <w:r>
        <w:t xml:space="preserve"> </w:t>
      </w:r>
    </w:p>
    <w:p w:rsidR="00513032" w:rsidRDefault="001810A7" w:rsidP="00745B1A">
      <w:pPr>
        <w:pStyle w:val="NoSpacing"/>
        <w:numPr>
          <w:ilvl w:val="0"/>
          <w:numId w:val="5"/>
        </w:numPr>
      </w:pPr>
      <w:proofErr w:type="gramStart"/>
      <w:r>
        <w:t>Clerk’s</w:t>
      </w:r>
      <w:r w:rsidR="00F311C9">
        <w:t xml:space="preserve"> </w:t>
      </w:r>
      <w:r>
        <w:t xml:space="preserve"> salary</w:t>
      </w:r>
      <w:proofErr w:type="gramEnd"/>
      <w:r w:rsidR="00F311C9">
        <w:t xml:space="preserve"> </w:t>
      </w:r>
      <w:r w:rsidR="00A55D1F">
        <w:t xml:space="preserve"> </w:t>
      </w:r>
      <w:r>
        <w:t>and</w:t>
      </w:r>
      <w:r w:rsidR="00A55D1F">
        <w:t xml:space="preserve"> </w:t>
      </w:r>
      <w:r>
        <w:t xml:space="preserve"> expenses </w:t>
      </w:r>
      <w:r w:rsidR="00DB2508">
        <w:t xml:space="preserve"> </w:t>
      </w:r>
      <w:r>
        <w:t>for</w:t>
      </w:r>
      <w:r w:rsidR="000472CC">
        <w:t xml:space="preserve"> May</w:t>
      </w:r>
      <w:r w:rsidR="00860A0E">
        <w:t xml:space="preserve">, </w:t>
      </w:r>
      <w:r w:rsidR="001E2BF7">
        <w:t>202</w:t>
      </w:r>
      <w:r w:rsidR="00865BE3">
        <w:t>1</w:t>
      </w:r>
      <w:r w:rsidR="0037472A">
        <w:t xml:space="preserve"> </w:t>
      </w:r>
      <w:r w:rsidR="00513032">
        <w:t xml:space="preserve"> £</w:t>
      </w:r>
      <w:r w:rsidR="0037472A">
        <w:t xml:space="preserve">240.48 </w:t>
      </w:r>
      <w:r w:rsidR="00513032">
        <w:t xml:space="preserve"> paid by Standing Order. </w:t>
      </w:r>
    </w:p>
    <w:p w:rsidR="00394905" w:rsidRDefault="00394905" w:rsidP="00394905">
      <w:pPr>
        <w:pStyle w:val="NoSpacing"/>
        <w:ind w:left="1972"/>
      </w:pPr>
    </w:p>
    <w:p w:rsidR="00256316" w:rsidRDefault="000A0DE8" w:rsidP="00C818B7">
      <w:pPr>
        <w:pStyle w:val="NoSpacing"/>
        <w:numPr>
          <w:ilvl w:val="0"/>
          <w:numId w:val="5"/>
        </w:numPr>
      </w:pPr>
      <w:r>
        <w:t>C</w:t>
      </w:r>
      <w:r w:rsidR="00C33568">
        <w:t>lerk’s Tax</w:t>
      </w:r>
      <w:r w:rsidR="00865BE3">
        <w:t xml:space="preserve"> </w:t>
      </w:r>
      <w:r w:rsidR="00C33568">
        <w:t xml:space="preserve"> </w:t>
      </w:r>
      <w:r>
        <w:t xml:space="preserve"> </w:t>
      </w:r>
      <w:proofErr w:type="gramStart"/>
      <w:r>
        <w:t>for</w:t>
      </w:r>
      <w:r w:rsidR="00F311C9">
        <w:t xml:space="preserve">  </w:t>
      </w:r>
      <w:r w:rsidR="000472CC">
        <w:t>May</w:t>
      </w:r>
      <w:proofErr w:type="gramEnd"/>
      <w:r w:rsidR="000472CC">
        <w:t xml:space="preserve">, </w:t>
      </w:r>
      <w:r w:rsidR="001E2BF7">
        <w:t>202</w:t>
      </w:r>
      <w:r w:rsidR="00865BE3">
        <w:t>1</w:t>
      </w:r>
      <w:r w:rsidR="001E2BF7">
        <w:t xml:space="preserve"> </w:t>
      </w:r>
      <w:r w:rsidR="00C33568">
        <w:t>£</w:t>
      </w:r>
      <w:r w:rsidR="00A91277">
        <w:t>4</w:t>
      </w:r>
      <w:r w:rsidR="00A634B9">
        <w:t>8</w:t>
      </w:r>
      <w:r w:rsidR="00A91277">
        <w:t>.</w:t>
      </w:r>
      <w:r w:rsidR="00A634B9">
        <w:t>60</w:t>
      </w:r>
      <w:r w:rsidR="00C33568">
        <w:t>.</w:t>
      </w:r>
    </w:p>
    <w:p w:rsidR="00860A0E" w:rsidRDefault="00860A0E" w:rsidP="00860A0E">
      <w:pPr>
        <w:pStyle w:val="ListParagraph"/>
      </w:pPr>
    </w:p>
    <w:p w:rsidR="00860A0E" w:rsidRDefault="00860A0E" w:rsidP="00C818B7">
      <w:pPr>
        <w:pStyle w:val="NoSpacing"/>
        <w:numPr>
          <w:ilvl w:val="0"/>
          <w:numId w:val="5"/>
        </w:numPr>
      </w:pPr>
      <w:r>
        <w:t xml:space="preserve">Parish </w:t>
      </w:r>
      <w:proofErr w:type="spellStart"/>
      <w:r>
        <w:t>Lengthsman’s</w:t>
      </w:r>
      <w:proofErr w:type="spellEnd"/>
      <w:r>
        <w:t xml:space="preserve"> Hours Worked during</w:t>
      </w:r>
      <w:r w:rsidR="000472CC">
        <w:t xml:space="preserve"> May</w:t>
      </w:r>
      <w:r>
        <w:t>, 2021 1</w:t>
      </w:r>
      <w:r w:rsidR="000472CC">
        <w:t>6</w:t>
      </w:r>
      <w:r>
        <w:t xml:space="preserve"> Hrs @£9.58 per hour = £</w:t>
      </w:r>
      <w:r w:rsidR="000472CC">
        <w:t>153.28</w:t>
      </w:r>
      <w:r>
        <w:t xml:space="preserve">. </w:t>
      </w:r>
    </w:p>
    <w:p w:rsidR="000472CC" w:rsidRDefault="000472CC" w:rsidP="000472CC">
      <w:pPr>
        <w:pStyle w:val="ListParagraph"/>
      </w:pPr>
    </w:p>
    <w:p w:rsidR="000472CC" w:rsidRDefault="000472CC" w:rsidP="00C818B7">
      <w:pPr>
        <w:pStyle w:val="NoSpacing"/>
        <w:numPr>
          <w:ilvl w:val="0"/>
          <w:numId w:val="5"/>
        </w:numPr>
      </w:pPr>
      <w:r>
        <w:t>SLCC (Society of Local Council Clerks) Annual Membership Renewal  = £80.00</w:t>
      </w:r>
    </w:p>
    <w:p w:rsidR="000472CC" w:rsidRDefault="000472CC" w:rsidP="000472CC">
      <w:pPr>
        <w:pStyle w:val="ListParagraph"/>
      </w:pPr>
    </w:p>
    <w:p w:rsidR="000472CC" w:rsidRDefault="00D66127" w:rsidP="00C818B7">
      <w:pPr>
        <w:pStyle w:val="NoSpacing"/>
        <w:numPr>
          <w:ilvl w:val="0"/>
          <w:numId w:val="5"/>
        </w:numPr>
      </w:pPr>
      <w:r>
        <w:t xml:space="preserve">The Internal Auditor’s Report for the </w:t>
      </w:r>
      <w:proofErr w:type="gramStart"/>
      <w:r>
        <w:t>financial  year</w:t>
      </w:r>
      <w:proofErr w:type="gramEnd"/>
      <w:r>
        <w:t xml:space="preserve">  2020/2021 was approved. </w:t>
      </w:r>
    </w:p>
    <w:p w:rsidR="00D66127" w:rsidRDefault="00D66127" w:rsidP="00D66127">
      <w:pPr>
        <w:pStyle w:val="ListParagraph"/>
      </w:pPr>
    </w:p>
    <w:p w:rsidR="00D66127" w:rsidRDefault="00D66127" w:rsidP="00C818B7">
      <w:pPr>
        <w:pStyle w:val="NoSpacing"/>
        <w:numPr>
          <w:ilvl w:val="0"/>
          <w:numId w:val="5"/>
        </w:numPr>
      </w:pPr>
      <w:r>
        <w:lastRenderedPageBreak/>
        <w:t xml:space="preserve">The Annual Governance Statement for the </w:t>
      </w:r>
      <w:proofErr w:type="gramStart"/>
      <w:r>
        <w:t>financial  year</w:t>
      </w:r>
      <w:proofErr w:type="gramEnd"/>
      <w:r>
        <w:t xml:space="preserve"> 2020/2021 was approved. </w:t>
      </w:r>
    </w:p>
    <w:p w:rsidR="00D66127" w:rsidRDefault="00D66127" w:rsidP="00D66127">
      <w:pPr>
        <w:pStyle w:val="ListParagraph"/>
      </w:pPr>
    </w:p>
    <w:p w:rsidR="00D66127" w:rsidRDefault="00D66127" w:rsidP="00C818B7">
      <w:pPr>
        <w:pStyle w:val="NoSpacing"/>
        <w:numPr>
          <w:ilvl w:val="0"/>
          <w:numId w:val="5"/>
        </w:numPr>
      </w:pPr>
      <w:r>
        <w:t xml:space="preserve">The Certificate of </w:t>
      </w:r>
      <w:proofErr w:type="gramStart"/>
      <w:r>
        <w:t>Exemption  for</w:t>
      </w:r>
      <w:proofErr w:type="gramEnd"/>
      <w:r>
        <w:t xml:space="preserve"> the financial year 2020/2021 was approved. </w:t>
      </w:r>
    </w:p>
    <w:p w:rsidR="00D66127" w:rsidRDefault="00D66127" w:rsidP="00D66127">
      <w:pPr>
        <w:pStyle w:val="ListParagraph"/>
      </w:pPr>
    </w:p>
    <w:p w:rsidR="00D66127" w:rsidRDefault="00D66127" w:rsidP="00C818B7">
      <w:pPr>
        <w:pStyle w:val="NoSpacing"/>
        <w:numPr>
          <w:ilvl w:val="0"/>
          <w:numId w:val="5"/>
        </w:numPr>
      </w:pPr>
      <w:r>
        <w:t xml:space="preserve">The Statutory Period for </w:t>
      </w:r>
      <w:proofErr w:type="gramStart"/>
      <w:r>
        <w:t>electors</w:t>
      </w:r>
      <w:proofErr w:type="gramEnd"/>
      <w:r>
        <w:t xml:space="preserve"> rights from the 16 June to the 23 July, 2021 was confirmed. The Clerk to arrange </w:t>
      </w:r>
      <w:r w:rsidR="00686B9E">
        <w:t xml:space="preserve">for a Notice to be displayed on the </w:t>
      </w:r>
      <w:r w:rsidR="00C568EA">
        <w:t xml:space="preserve">Notice Board and on the Parish Council Website. </w:t>
      </w:r>
    </w:p>
    <w:p w:rsidR="00C568EA" w:rsidRDefault="00C568EA" w:rsidP="00C568EA">
      <w:pPr>
        <w:pStyle w:val="ListParagraph"/>
      </w:pPr>
    </w:p>
    <w:p w:rsidR="00C568EA" w:rsidRDefault="00C568EA" w:rsidP="00C818B7">
      <w:pPr>
        <w:pStyle w:val="NoSpacing"/>
        <w:numPr>
          <w:ilvl w:val="0"/>
          <w:numId w:val="5"/>
        </w:numPr>
      </w:pPr>
      <w:r>
        <w:t xml:space="preserve">The revised Asset Register for 2020/2021 was approved. </w:t>
      </w:r>
    </w:p>
    <w:p w:rsidR="00C568EA" w:rsidRDefault="00C568EA" w:rsidP="00C568EA">
      <w:pPr>
        <w:pStyle w:val="ListParagraph"/>
      </w:pPr>
    </w:p>
    <w:p w:rsidR="00F311C9" w:rsidRDefault="00C568EA" w:rsidP="00F311C9">
      <w:pPr>
        <w:pStyle w:val="NoSpacing"/>
        <w:numPr>
          <w:ilvl w:val="0"/>
          <w:numId w:val="5"/>
        </w:numPr>
      </w:pPr>
      <w:r>
        <w:t xml:space="preserve">The </w:t>
      </w:r>
      <w:proofErr w:type="gramStart"/>
      <w:r>
        <w:t>revised  Risk</w:t>
      </w:r>
      <w:proofErr w:type="gramEnd"/>
      <w:r>
        <w:t xml:space="preserve"> Management for 2020/2021 was approved. </w:t>
      </w:r>
    </w:p>
    <w:p w:rsidR="00F311C9" w:rsidRDefault="00F311C9" w:rsidP="00F311C9">
      <w:pPr>
        <w:pStyle w:val="NoSpacing"/>
        <w:ind w:left="1972"/>
      </w:pPr>
    </w:p>
    <w:p w:rsidR="00860A0E" w:rsidRDefault="00860A0E" w:rsidP="00860A0E">
      <w:pPr>
        <w:pStyle w:val="ListParagraph"/>
      </w:pPr>
    </w:p>
    <w:p w:rsidR="00860A0E" w:rsidRDefault="00F311C9" w:rsidP="00860A0E">
      <w:pPr>
        <w:pStyle w:val="NoSpacing"/>
      </w:pPr>
      <w:r>
        <w:t xml:space="preserve">                       </w:t>
      </w:r>
      <w:r w:rsidR="00C568EA">
        <w:t xml:space="preserve">19. </w:t>
      </w:r>
      <w:r w:rsidR="00860A0E">
        <w:t xml:space="preserve">  ENVIRONMENTAL ISSUES. </w:t>
      </w:r>
    </w:p>
    <w:p w:rsidR="00860A0E" w:rsidRDefault="00860A0E" w:rsidP="00860A0E">
      <w:pPr>
        <w:pStyle w:val="NoSpacing"/>
      </w:pPr>
      <w:r>
        <w:t xml:space="preserve">                                  </w:t>
      </w:r>
    </w:p>
    <w:p w:rsidR="00860A0E" w:rsidRDefault="00860A0E" w:rsidP="00860A0E">
      <w:pPr>
        <w:pStyle w:val="NoSpacing"/>
      </w:pPr>
      <w:r>
        <w:t xml:space="preserve">                                 Parish </w:t>
      </w:r>
      <w:proofErr w:type="spellStart"/>
      <w:r>
        <w:t>Lengthsman’s</w:t>
      </w:r>
      <w:proofErr w:type="spellEnd"/>
      <w:r>
        <w:t xml:space="preserve"> Report for</w:t>
      </w:r>
      <w:r w:rsidR="00C568EA">
        <w:t xml:space="preserve"> May</w:t>
      </w:r>
      <w:proofErr w:type="gramStart"/>
      <w:r w:rsidR="00C568EA">
        <w:t xml:space="preserve">, </w:t>
      </w:r>
      <w:r>
        <w:t>,</w:t>
      </w:r>
      <w:proofErr w:type="gramEnd"/>
      <w:r>
        <w:t xml:space="preserve"> 2021. </w:t>
      </w:r>
    </w:p>
    <w:p w:rsidR="00860A0E" w:rsidRDefault="00860A0E" w:rsidP="00860A0E">
      <w:pPr>
        <w:pStyle w:val="NoSpacing"/>
      </w:pPr>
    </w:p>
    <w:p w:rsidR="00860A0E" w:rsidRDefault="00860A0E" w:rsidP="00860A0E">
      <w:pPr>
        <w:pStyle w:val="NoSpacing"/>
      </w:pPr>
      <w:r>
        <w:t xml:space="preserve">                                 The Parish </w:t>
      </w:r>
      <w:proofErr w:type="spellStart"/>
      <w:r>
        <w:t>Lengthsman</w:t>
      </w:r>
      <w:proofErr w:type="spellEnd"/>
      <w:r>
        <w:t xml:space="preserve"> outlined the work he had carried out during </w:t>
      </w:r>
    </w:p>
    <w:p w:rsidR="00860A0E" w:rsidRDefault="00860A0E" w:rsidP="00C568EA">
      <w:pPr>
        <w:pStyle w:val="NoSpacing"/>
      </w:pPr>
      <w:r>
        <w:t xml:space="preserve">                                 </w:t>
      </w:r>
      <w:r w:rsidR="00C568EA">
        <w:t>May</w:t>
      </w:r>
      <w:r>
        <w:t>, 2021</w:t>
      </w:r>
      <w:r w:rsidR="00E73484">
        <w:t xml:space="preserve"> </w:t>
      </w:r>
    </w:p>
    <w:p w:rsidR="00E73484" w:rsidRDefault="00E73484" w:rsidP="00860A0E">
      <w:pPr>
        <w:pStyle w:val="NoSpacing"/>
      </w:pPr>
    </w:p>
    <w:p w:rsidR="00E73484" w:rsidRDefault="00E73484" w:rsidP="00C568EA">
      <w:pPr>
        <w:pStyle w:val="NoSpacing"/>
      </w:pPr>
      <w:r>
        <w:t xml:space="preserve">                                  </w:t>
      </w:r>
      <w:proofErr w:type="gramStart"/>
      <w:r>
        <w:t xml:space="preserve">RESOLVED:  That the </w:t>
      </w:r>
      <w:r w:rsidR="00C568EA">
        <w:t>report be noted.</w:t>
      </w:r>
      <w:proofErr w:type="gramEnd"/>
      <w:r w:rsidR="00C568EA">
        <w:t xml:space="preserve"> </w:t>
      </w:r>
    </w:p>
    <w:p w:rsidR="00860A0E" w:rsidRDefault="00860A0E" w:rsidP="00F311C9">
      <w:pPr>
        <w:pStyle w:val="NoSpacing"/>
      </w:pPr>
      <w:r>
        <w:t xml:space="preserve">                                  </w:t>
      </w:r>
    </w:p>
    <w:p w:rsidR="0094490B" w:rsidRDefault="0094490B" w:rsidP="000A0DE8">
      <w:pPr>
        <w:pStyle w:val="ListParagraph"/>
      </w:pPr>
      <w:r>
        <w:t xml:space="preserve">       </w:t>
      </w:r>
      <w:r w:rsidR="00394905">
        <w:t xml:space="preserve"> </w:t>
      </w:r>
      <w:r w:rsidR="000A0DE8">
        <w:t xml:space="preserve">    </w:t>
      </w:r>
      <w:r>
        <w:t xml:space="preserve">    </w:t>
      </w:r>
      <w:r w:rsidR="007322D0">
        <w:t xml:space="preserve">                                            </w:t>
      </w:r>
    </w:p>
    <w:p w:rsidR="00B76657" w:rsidRDefault="00AE3B35" w:rsidP="00AE3B35">
      <w:pPr>
        <w:pStyle w:val="NoSpacing"/>
      </w:pPr>
      <w:r>
        <w:t xml:space="preserve">                      </w:t>
      </w:r>
      <w:r w:rsidR="00E73484">
        <w:t xml:space="preserve">   </w:t>
      </w:r>
      <w:r w:rsidR="00C568EA">
        <w:t xml:space="preserve">20. </w:t>
      </w:r>
      <w:r w:rsidR="00726052">
        <w:t xml:space="preserve"> </w:t>
      </w:r>
      <w:r>
        <w:t xml:space="preserve"> </w:t>
      </w:r>
      <w:r w:rsidR="00280F92">
        <w:t xml:space="preserve">   </w:t>
      </w:r>
      <w:r w:rsidR="00AD0BEE">
        <w:t xml:space="preserve">PLANNING APPLICATIONS. </w:t>
      </w:r>
    </w:p>
    <w:p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rsidR="007A2238" w:rsidRDefault="000A0DE8" w:rsidP="000A0DE8">
      <w:pPr>
        <w:pStyle w:val="ListParagraph"/>
        <w:ind w:left="1410"/>
      </w:pPr>
      <w:r>
        <w:t xml:space="preserve">      Pendle Council relating to the Reedley Hallows area since the last meeting of the </w:t>
      </w:r>
    </w:p>
    <w:p w:rsidR="005651AF" w:rsidRDefault="007A2238" w:rsidP="000A0DE8">
      <w:pPr>
        <w:pStyle w:val="ListParagraph"/>
        <w:ind w:left="1410"/>
      </w:pPr>
      <w:r>
        <w:t xml:space="preserve">      </w:t>
      </w:r>
      <w:r w:rsidR="000A0DE8">
        <w:t>Parish Council:-</w:t>
      </w:r>
    </w:p>
    <w:p w:rsidR="00D35858" w:rsidRDefault="00D35858" w:rsidP="000A0DE8">
      <w:pPr>
        <w:pStyle w:val="ListParagraph"/>
        <w:ind w:left="1410"/>
      </w:pPr>
    </w:p>
    <w:p w:rsidR="00D35858" w:rsidRDefault="00D35858" w:rsidP="00E73484">
      <w:pPr>
        <w:pStyle w:val="ListParagraph"/>
        <w:numPr>
          <w:ilvl w:val="0"/>
          <w:numId w:val="25"/>
        </w:numPr>
      </w:pPr>
      <w:r>
        <w:t>21/0</w:t>
      </w:r>
      <w:r w:rsidR="00C568EA">
        <w:t>388</w:t>
      </w:r>
      <w:r w:rsidR="00E73484">
        <w:t xml:space="preserve"> </w:t>
      </w:r>
      <w:r>
        <w:t>/FULL –</w:t>
      </w:r>
      <w:r w:rsidR="00E73484">
        <w:t xml:space="preserve"> </w:t>
      </w:r>
      <w:r w:rsidR="00C568EA">
        <w:t xml:space="preserve">Land to the North of Spurn Clough Cottage, Greenhead Lane, </w:t>
      </w:r>
      <w:proofErr w:type="spellStart"/>
      <w:proofErr w:type="gramStart"/>
      <w:r w:rsidR="00C568EA">
        <w:t>Brierfield</w:t>
      </w:r>
      <w:proofErr w:type="spellEnd"/>
      <w:proofErr w:type="gramEnd"/>
      <w:r w:rsidR="00C568EA">
        <w:t xml:space="preserve">- Change of Use of Field from agriculture to secure dog exercise field with alterations to access and formation of a parking area. </w:t>
      </w:r>
    </w:p>
    <w:p w:rsidR="00D35858" w:rsidRDefault="00D35858" w:rsidP="00D35858">
      <w:pPr>
        <w:pStyle w:val="ListParagraph"/>
      </w:pPr>
    </w:p>
    <w:p w:rsidR="007432B7" w:rsidRDefault="007432B7" w:rsidP="007432B7">
      <w:pPr>
        <w:pStyle w:val="ListParagraph"/>
        <w:ind w:left="2486"/>
      </w:pPr>
      <w:r>
        <w:t>R</w:t>
      </w:r>
      <w:r w:rsidR="003C1B48">
        <w:t xml:space="preserve">esolved:  </w:t>
      </w:r>
      <w:r w:rsidR="00946F7F">
        <w:t xml:space="preserve">That there are no objections to </w:t>
      </w:r>
      <w:proofErr w:type="gramStart"/>
      <w:r w:rsidR="00946F7F">
        <w:t>th</w:t>
      </w:r>
      <w:r w:rsidR="00C568EA">
        <w:t xml:space="preserve">is </w:t>
      </w:r>
      <w:r w:rsidR="00946F7F">
        <w:t xml:space="preserve"> application</w:t>
      </w:r>
      <w:proofErr w:type="gramEnd"/>
      <w:r>
        <w:t>.</w:t>
      </w:r>
    </w:p>
    <w:p w:rsidR="007432B7" w:rsidRDefault="007432B7" w:rsidP="007432B7">
      <w:r>
        <w:t xml:space="preserve">                         21.  COUNCILLORS LOCAL ISSUES. </w:t>
      </w:r>
    </w:p>
    <w:p w:rsidR="007432B7" w:rsidRDefault="007432B7" w:rsidP="007432B7">
      <w:pPr>
        <w:pStyle w:val="NoSpacing"/>
      </w:pPr>
      <w:r>
        <w:t xml:space="preserve">                                Councillor Leslie </w:t>
      </w:r>
      <w:proofErr w:type="spellStart"/>
      <w:r>
        <w:t>Oddie</w:t>
      </w:r>
      <w:proofErr w:type="spellEnd"/>
      <w:r>
        <w:t xml:space="preserve"> asked whether any of the Projects identified for </w:t>
      </w:r>
    </w:p>
    <w:p w:rsidR="007432B7" w:rsidRDefault="007432B7" w:rsidP="007432B7">
      <w:pPr>
        <w:pStyle w:val="NoSpacing"/>
      </w:pPr>
      <w:r>
        <w:t xml:space="preserve">                                </w:t>
      </w:r>
      <w:proofErr w:type="gramStart"/>
      <w:r>
        <w:t>implementation</w:t>
      </w:r>
      <w:proofErr w:type="gramEnd"/>
      <w:r>
        <w:t xml:space="preserve"> in </w:t>
      </w:r>
      <w:proofErr w:type="spellStart"/>
      <w:r>
        <w:t>Brierfield</w:t>
      </w:r>
      <w:proofErr w:type="spellEnd"/>
      <w:r>
        <w:t xml:space="preserve"> which were included in the report relating to the one </w:t>
      </w:r>
    </w:p>
    <w:p w:rsidR="007432B7" w:rsidRDefault="007432B7" w:rsidP="007432B7">
      <w:pPr>
        <w:pStyle w:val="NoSpacing"/>
      </w:pPr>
      <w:r>
        <w:t xml:space="preserve">                                </w:t>
      </w:r>
      <w:proofErr w:type="gramStart"/>
      <w:r>
        <w:t>concerning</w:t>
      </w:r>
      <w:proofErr w:type="gramEnd"/>
      <w:r>
        <w:t xml:space="preserve"> the former Lucas Sports Field site had yet been started or completed.  </w:t>
      </w:r>
    </w:p>
    <w:p w:rsidR="007432B7" w:rsidRDefault="007432B7" w:rsidP="007432B7">
      <w:pPr>
        <w:pStyle w:val="NoSpacing"/>
      </w:pPr>
    </w:p>
    <w:p w:rsidR="007432B7" w:rsidRDefault="007432B7" w:rsidP="007432B7">
      <w:pPr>
        <w:pStyle w:val="NoSpacing"/>
      </w:pPr>
      <w:r>
        <w:t xml:space="preserve">                                RESOLVED:  That the Clerk be asked to write to Pendle Council on this matter and </w:t>
      </w:r>
    </w:p>
    <w:p w:rsidR="007432B7" w:rsidRDefault="007432B7" w:rsidP="007432B7">
      <w:pPr>
        <w:pStyle w:val="NoSpacing"/>
      </w:pPr>
      <w:r>
        <w:t xml:space="preserve">                                </w:t>
      </w:r>
      <w:proofErr w:type="gramStart"/>
      <w:r>
        <w:t>report</w:t>
      </w:r>
      <w:proofErr w:type="gramEnd"/>
      <w:r>
        <w:t xml:space="preserve"> the outcome to a future meeting of the Parish Council</w:t>
      </w:r>
    </w:p>
    <w:p w:rsidR="00946F7F" w:rsidRDefault="00946F7F" w:rsidP="00946F7F">
      <w:pPr>
        <w:pStyle w:val="NoSpacing"/>
      </w:pPr>
      <w:r>
        <w:t xml:space="preserve">                    </w:t>
      </w:r>
      <w:r w:rsidR="007432B7">
        <w:t xml:space="preserve"> </w:t>
      </w:r>
      <w:r>
        <w:t xml:space="preserve">                                   </w:t>
      </w:r>
    </w:p>
    <w:p w:rsidR="008F287D" w:rsidRDefault="00946F7F" w:rsidP="00946F7F">
      <w:pPr>
        <w:pStyle w:val="NoSpacing"/>
      </w:pPr>
      <w:r>
        <w:t xml:space="preserve">                                   </w:t>
      </w:r>
      <w:r w:rsidR="00384F5A">
        <w:t xml:space="preserve">                                   </w:t>
      </w:r>
      <w:r w:rsidR="001138FB">
        <w:t xml:space="preserve">                                   </w:t>
      </w:r>
    </w:p>
    <w:p w:rsidR="00384F5A" w:rsidRDefault="007432B7" w:rsidP="00946F7F">
      <w:pPr>
        <w:pStyle w:val="NoSpacing"/>
      </w:pPr>
      <w:r>
        <w:lastRenderedPageBreak/>
        <w:t xml:space="preserve">                            </w:t>
      </w:r>
      <w:proofErr w:type="gramStart"/>
      <w:r>
        <w:t xml:space="preserve">21 </w:t>
      </w:r>
      <w:r w:rsidR="00384F5A">
        <w:t>.</w:t>
      </w:r>
      <w:proofErr w:type="gramEnd"/>
      <w:r w:rsidR="00384F5A">
        <w:t xml:space="preserve">  </w:t>
      </w:r>
      <w:proofErr w:type="gramStart"/>
      <w:r w:rsidR="00384F5A">
        <w:t>DATES ,</w:t>
      </w:r>
      <w:proofErr w:type="gramEnd"/>
      <w:r w:rsidR="00384F5A">
        <w:t xml:space="preserve"> TIMES AND VENUE FOR PARISH COUNCIL MEETINGS DURING THE </w:t>
      </w:r>
    </w:p>
    <w:p w:rsidR="008F287D" w:rsidRDefault="00384F5A" w:rsidP="00946F7F">
      <w:pPr>
        <w:pStyle w:val="NoSpacing"/>
      </w:pPr>
      <w:r>
        <w:t xml:space="preserve">   </w:t>
      </w:r>
      <w:r w:rsidR="007432B7">
        <w:t xml:space="preserve">                            22    DATES OF MEETINGS FOR THE </w:t>
      </w:r>
      <w:r>
        <w:t xml:space="preserve">2021/2022 MUNICIPAL YEAR. </w:t>
      </w:r>
      <w:r w:rsidR="008F287D">
        <w:t xml:space="preserve">  </w:t>
      </w:r>
    </w:p>
    <w:p w:rsidR="008F287D" w:rsidRDefault="00384F5A" w:rsidP="003C1B48">
      <w:pPr>
        <w:pStyle w:val="NoSpacing"/>
      </w:pPr>
      <w:r>
        <w:t xml:space="preserve">                                   </w:t>
      </w:r>
    </w:p>
    <w:p w:rsidR="007432B7" w:rsidRDefault="00384F5A" w:rsidP="007432B7">
      <w:pPr>
        <w:pStyle w:val="NoSpacing"/>
      </w:pPr>
      <w:r>
        <w:t xml:space="preserve">                                    </w:t>
      </w:r>
      <w:r w:rsidR="007432B7">
        <w:t xml:space="preserve">    RESOLVED:  (1</w:t>
      </w:r>
      <w:proofErr w:type="gramStart"/>
      <w:r w:rsidR="007432B7">
        <w:t>)  That</w:t>
      </w:r>
      <w:proofErr w:type="gramEnd"/>
      <w:r w:rsidR="007432B7">
        <w:t xml:space="preserve"> the Parish Council will meet on the following dates </w:t>
      </w:r>
    </w:p>
    <w:p w:rsidR="00384F5A" w:rsidRDefault="007432B7" w:rsidP="007432B7">
      <w:pPr>
        <w:pStyle w:val="NoSpacing"/>
      </w:pPr>
      <w:r>
        <w:t xml:space="preserve">                                                                     </w:t>
      </w:r>
      <w:proofErr w:type="gramStart"/>
      <w:r>
        <w:t>during</w:t>
      </w:r>
      <w:proofErr w:type="gramEnd"/>
      <w:r>
        <w:t xml:space="preserve"> the 2021/2022 Municipal Year</w:t>
      </w:r>
      <w:r w:rsidR="00ED3A7A">
        <w:t xml:space="preserve"> all starting at 2.00pm</w:t>
      </w:r>
      <w:bookmarkStart w:id="0" w:name="_GoBack"/>
      <w:bookmarkEnd w:id="0"/>
      <w:r>
        <w:t xml:space="preserve"> :- </w:t>
      </w:r>
    </w:p>
    <w:p w:rsidR="007432B7" w:rsidRDefault="007432B7" w:rsidP="007432B7">
      <w:pPr>
        <w:pStyle w:val="NoSpacing"/>
      </w:pPr>
      <w:r>
        <w:t xml:space="preserve">                                                                    6 July, 7 September, 12 October, 9 November, 14 December, </w:t>
      </w:r>
    </w:p>
    <w:p w:rsidR="007432B7" w:rsidRDefault="007432B7" w:rsidP="007432B7">
      <w:pPr>
        <w:pStyle w:val="NoSpacing"/>
      </w:pPr>
      <w:r>
        <w:t xml:space="preserve">                                                                    2021 and 11 January, 8 February, 8 March, 12 April, and 10 </w:t>
      </w:r>
    </w:p>
    <w:p w:rsidR="007432B7" w:rsidRDefault="007432B7" w:rsidP="007432B7">
      <w:pPr>
        <w:pStyle w:val="NoSpacing"/>
      </w:pPr>
      <w:r>
        <w:t xml:space="preserve">                                                                    May, 2022; </w:t>
      </w:r>
    </w:p>
    <w:p w:rsidR="007432B7" w:rsidRDefault="007432B7" w:rsidP="007432B7">
      <w:pPr>
        <w:pStyle w:val="NoSpacing"/>
      </w:pPr>
      <w:r>
        <w:t xml:space="preserve"> </w:t>
      </w:r>
    </w:p>
    <w:p w:rsidR="00E70E24" w:rsidRDefault="007432B7" w:rsidP="007432B7">
      <w:pPr>
        <w:pStyle w:val="NoSpacing"/>
      </w:pPr>
      <w:r>
        <w:t xml:space="preserve">                                                               (2</w:t>
      </w:r>
      <w:r w:rsidR="00E70E24">
        <w:t xml:space="preserve">)  That the meetings be held in the Café at Smithson’s </w:t>
      </w:r>
      <w:proofErr w:type="gramStart"/>
      <w:r w:rsidR="00E70E24">
        <w:t>Farm ,</w:t>
      </w:r>
      <w:proofErr w:type="gramEnd"/>
      <w:r w:rsidR="00E70E24">
        <w:t xml:space="preserve"> </w:t>
      </w:r>
    </w:p>
    <w:p w:rsidR="007432B7" w:rsidRDefault="00E70E24" w:rsidP="007432B7">
      <w:pPr>
        <w:pStyle w:val="NoSpacing"/>
      </w:pPr>
      <w:r>
        <w:t xml:space="preserve">                                                                      Woodend Road, Reedley until further </w:t>
      </w:r>
      <w:proofErr w:type="gramStart"/>
      <w:r>
        <w:t>notice ;</w:t>
      </w:r>
      <w:proofErr w:type="gramEnd"/>
      <w:r>
        <w:t xml:space="preserve"> and </w:t>
      </w:r>
    </w:p>
    <w:p w:rsidR="00E70E24" w:rsidRDefault="00E70E24" w:rsidP="007432B7">
      <w:pPr>
        <w:pStyle w:val="NoSpacing"/>
      </w:pPr>
    </w:p>
    <w:p w:rsidR="00E70E24" w:rsidRDefault="00E70E24" w:rsidP="007432B7">
      <w:pPr>
        <w:pStyle w:val="NoSpacing"/>
      </w:pPr>
      <w:r>
        <w:t xml:space="preserve">                                                               (3)  That a payment of £20 be made to the Owner of Smithson’s </w:t>
      </w:r>
    </w:p>
    <w:p w:rsidR="00E70E24" w:rsidRDefault="00E70E24" w:rsidP="007432B7">
      <w:pPr>
        <w:pStyle w:val="NoSpacing"/>
      </w:pPr>
      <w:r>
        <w:t xml:space="preserve">                                                                      Farm for each </w:t>
      </w:r>
      <w:proofErr w:type="gramStart"/>
      <w:r>
        <w:t>meeting .</w:t>
      </w:r>
      <w:proofErr w:type="gramEnd"/>
      <w:r>
        <w:t xml:space="preserve"> </w:t>
      </w:r>
    </w:p>
    <w:p w:rsidR="00E70E24" w:rsidRDefault="00E70E24" w:rsidP="007432B7">
      <w:pPr>
        <w:pStyle w:val="NoSpacing"/>
      </w:pPr>
    </w:p>
    <w:p w:rsidR="00E70E24" w:rsidRDefault="00E70E24" w:rsidP="007432B7">
      <w:pPr>
        <w:pStyle w:val="NoSpacing"/>
      </w:pPr>
      <w:r>
        <w:t xml:space="preserve">The meeting finished at 4.00pm. </w:t>
      </w:r>
    </w:p>
    <w:p w:rsidR="00384F5A" w:rsidRDefault="00384F5A" w:rsidP="003C1B48">
      <w:pPr>
        <w:pStyle w:val="NoSpacing"/>
      </w:pPr>
    </w:p>
    <w:p w:rsidR="00384F5A" w:rsidRDefault="00384F5A" w:rsidP="003C1B48">
      <w:pPr>
        <w:pStyle w:val="NoSpacing"/>
      </w:pPr>
      <w:r>
        <w:t xml:space="preserve">                                    </w:t>
      </w:r>
    </w:p>
    <w:p w:rsidR="008F287D" w:rsidRDefault="00384F5A" w:rsidP="00384F5A">
      <w:pPr>
        <w:pStyle w:val="NoSpacing"/>
      </w:pPr>
      <w:r>
        <w:t xml:space="preserve">                          </w:t>
      </w:r>
    </w:p>
    <w:p w:rsidR="008F287D" w:rsidRDefault="008F287D" w:rsidP="003C1B48">
      <w:pPr>
        <w:pStyle w:val="NoSpacing"/>
      </w:pPr>
    </w:p>
    <w:p w:rsidR="008F287D" w:rsidRDefault="008F287D" w:rsidP="003C1B48">
      <w:pPr>
        <w:pStyle w:val="NoSpacing"/>
      </w:pPr>
      <w:r>
        <w:t xml:space="preserve">                                    </w:t>
      </w: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3C1B48" w:rsidRDefault="003C1B48" w:rsidP="003C1B48">
      <w:pPr>
        <w:pStyle w:val="ListParagraph"/>
        <w:ind w:left="2486"/>
      </w:pPr>
      <w:r>
        <w:t xml:space="preserve">                   </w:t>
      </w:r>
    </w:p>
    <w:p w:rsidR="007A2238" w:rsidRDefault="007A2238" w:rsidP="007A2238">
      <w:pPr>
        <w:pStyle w:val="ListParagraph"/>
        <w:ind w:left="2486"/>
      </w:pPr>
    </w:p>
    <w:p w:rsidR="007A2238" w:rsidRDefault="007A2238" w:rsidP="007A2238">
      <w:pPr>
        <w:pStyle w:val="NoSpacing"/>
      </w:pPr>
    </w:p>
    <w:p w:rsidR="007A2238" w:rsidRDefault="007A2238" w:rsidP="007A2238">
      <w:pPr>
        <w:pStyle w:val="NoSpacing"/>
      </w:pPr>
    </w:p>
    <w:p w:rsidR="00726052" w:rsidRDefault="007A2238" w:rsidP="007A2238">
      <w:r>
        <w:t xml:space="preserve">                        </w:t>
      </w:r>
    </w:p>
    <w:p w:rsidR="00F92755" w:rsidRDefault="00F92755" w:rsidP="00726052">
      <w:pPr>
        <w:pStyle w:val="NoSpacing"/>
      </w:pPr>
    </w:p>
    <w:p w:rsidR="00F92755" w:rsidRDefault="007A2238" w:rsidP="007A2238">
      <w:pPr>
        <w:pStyle w:val="NoSpacing"/>
      </w:pPr>
      <w:r>
        <w:t xml:space="preserve">                          </w:t>
      </w:r>
    </w:p>
    <w:p w:rsidR="00F92755" w:rsidRDefault="00F92755" w:rsidP="00726052">
      <w:pPr>
        <w:pStyle w:val="NoSpacing"/>
      </w:pPr>
    </w:p>
    <w:p w:rsidR="00F92755" w:rsidRDefault="00F92755" w:rsidP="00726052">
      <w:pPr>
        <w:pStyle w:val="NoSpacing"/>
      </w:pPr>
    </w:p>
    <w:p w:rsidR="00726052" w:rsidRDefault="00F92755" w:rsidP="00726052">
      <w:pPr>
        <w:pStyle w:val="NoSpacing"/>
      </w:pPr>
      <w:r>
        <w:t xml:space="preserve">                                  </w:t>
      </w:r>
    </w:p>
    <w:p w:rsidR="00726052" w:rsidRDefault="00726052" w:rsidP="0067383B"/>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lastRenderedPageBreak/>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4">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7">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8">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9">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0">
    <w:nsid w:val="33D64BE8"/>
    <w:multiLevelType w:val="hybridMultilevel"/>
    <w:tmpl w:val="344EE286"/>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1">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3">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4">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5">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6">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7">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21">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22">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4">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25">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26">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5"/>
  </w:num>
  <w:num w:numId="2">
    <w:abstractNumId w:val="4"/>
  </w:num>
  <w:num w:numId="3">
    <w:abstractNumId w:val="18"/>
  </w:num>
  <w:num w:numId="4">
    <w:abstractNumId w:val="2"/>
  </w:num>
  <w:num w:numId="5">
    <w:abstractNumId w:val="10"/>
  </w:num>
  <w:num w:numId="6">
    <w:abstractNumId w:val="13"/>
  </w:num>
  <w:num w:numId="7">
    <w:abstractNumId w:val="20"/>
  </w:num>
  <w:num w:numId="8">
    <w:abstractNumId w:val="23"/>
  </w:num>
  <w:num w:numId="9">
    <w:abstractNumId w:val="25"/>
  </w:num>
  <w:num w:numId="10">
    <w:abstractNumId w:val="16"/>
  </w:num>
  <w:num w:numId="11">
    <w:abstractNumId w:val="11"/>
  </w:num>
  <w:num w:numId="12">
    <w:abstractNumId w:val="8"/>
  </w:num>
  <w:num w:numId="13">
    <w:abstractNumId w:val="21"/>
  </w:num>
  <w:num w:numId="14">
    <w:abstractNumId w:val="17"/>
  </w:num>
  <w:num w:numId="15">
    <w:abstractNumId w:val="0"/>
  </w:num>
  <w:num w:numId="16">
    <w:abstractNumId w:val="14"/>
  </w:num>
  <w:num w:numId="17">
    <w:abstractNumId w:val="9"/>
  </w:num>
  <w:num w:numId="18">
    <w:abstractNumId w:val="12"/>
  </w:num>
  <w:num w:numId="19">
    <w:abstractNumId w:val="7"/>
  </w:num>
  <w:num w:numId="20">
    <w:abstractNumId w:val="24"/>
  </w:num>
  <w:num w:numId="21">
    <w:abstractNumId w:val="19"/>
  </w:num>
  <w:num w:numId="22">
    <w:abstractNumId w:val="26"/>
  </w:num>
  <w:num w:numId="23">
    <w:abstractNumId w:val="22"/>
  </w:num>
  <w:num w:numId="24">
    <w:abstractNumId w:val="1"/>
  </w:num>
  <w:num w:numId="25">
    <w:abstractNumId w:val="15"/>
  </w:num>
  <w:num w:numId="26">
    <w:abstractNumId w:val="6"/>
  </w:num>
  <w:num w:numId="2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235"/>
    <w:rsid w:val="00023571"/>
    <w:rsid w:val="00025D57"/>
    <w:rsid w:val="00034AF0"/>
    <w:rsid w:val="000472CC"/>
    <w:rsid w:val="00057F15"/>
    <w:rsid w:val="00083875"/>
    <w:rsid w:val="000A0DE8"/>
    <w:rsid w:val="000D491B"/>
    <w:rsid w:val="000E341C"/>
    <w:rsid w:val="001138FB"/>
    <w:rsid w:val="001219E3"/>
    <w:rsid w:val="0014158D"/>
    <w:rsid w:val="001534A3"/>
    <w:rsid w:val="0017111F"/>
    <w:rsid w:val="001810A7"/>
    <w:rsid w:val="001B2089"/>
    <w:rsid w:val="001B48AB"/>
    <w:rsid w:val="001C671B"/>
    <w:rsid w:val="001D21A7"/>
    <w:rsid w:val="001E2BF7"/>
    <w:rsid w:val="0023376E"/>
    <w:rsid w:val="00256316"/>
    <w:rsid w:val="00263D71"/>
    <w:rsid w:val="00274306"/>
    <w:rsid w:val="00280F92"/>
    <w:rsid w:val="0029767E"/>
    <w:rsid w:val="002B5EF1"/>
    <w:rsid w:val="003240F2"/>
    <w:rsid w:val="00324BFB"/>
    <w:rsid w:val="0036159D"/>
    <w:rsid w:val="0037472A"/>
    <w:rsid w:val="003772AF"/>
    <w:rsid w:val="00384F5A"/>
    <w:rsid w:val="00386AB7"/>
    <w:rsid w:val="00394905"/>
    <w:rsid w:val="003C113D"/>
    <w:rsid w:val="003C1B48"/>
    <w:rsid w:val="003D18EC"/>
    <w:rsid w:val="00403018"/>
    <w:rsid w:val="00473697"/>
    <w:rsid w:val="00480041"/>
    <w:rsid w:val="00482DED"/>
    <w:rsid w:val="004A0FB7"/>
    <w:rsid w:val="004E1457"/>
    <w:rsid w:val="00513032"/>
    <w:rsid w:val="00527E79"/>
    <w:rsid w:val="00537693"/>
    <w:rsid w:val="00537E34"/>
    <w:rsid w:val="00555CF8"/>
    <w:rsid w:val="005651AF"/>
    <w:rsid w:val="00575C79"/>
    <w:rsid w:val="00591E77"/>
    <w:rsid w:val="00597130"/>
    <w:rsid w:val="005C43CE"/>
    <w:rsid w:val="005E4B51"/>
    <w:rsid w:val="0065208C"/>
    <w:rsid w:val="00652731"/>
    <w:rsid w:val="00652E8E"/>
    <w:rsid w:val="006655F3"/>
    <w:rsid w:val="0067383B"/>
    <w:rsid w:val="00686B9E"/>
    <w:rsid w:val="006941FF"/>
    <w:rsid w:val="006B3A22"/>
    <w:rsid w:val="006C6E0F"/>
    <w:rsid w:val="006D1DDE"/>
    <w:rsid w:val="006E5D8B"/>
    <w:rsid w:val="00725F2F"/>
    <w:rsid w:val="00726052"/>
    <w:rsid w:val="007322D0"/>
    <w:rsid w:val="007432B7"/>
    <w:rsid w:val="00743547"/>
    <w:rsid w:val="00745B1A"/>
    <w:rsid w:val="00764F63"/>
    <w:rsid w:val="00776E31"/>
    <w:rsid w:val="00791801"/>
    <w:rsid w:val="007A2238"/>
    <w:rsid w:val="007A7936"/>
    <w:rsid w:val="007C0864"/>
    <w:rsid w:val="007E5AA6"/>
    <w:rsid w:val="0080748D"/>
    <w:rsid w:val="0081642F"/>
    <w:rsid w:val="0082413B"/>
    <w:rsid w:val="00850EA2"/>
    <w:rsid w:val="00860A0E"/>
    <w:rsid w:val="00865BE3"/>
    <w:rsid w:val="00887FF7"/>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77BC"/>
    <w:rsid w:val="00A55D1F"/>
    <w:rsid w:val="00A634B9"/>
    <w:rsid w:val="00A91277"/>
    <w:rsid w:val="00AA1151"/>
    <w:rsid w:val="00AB2BFF"/>
    <w:rsid w:val="00AD0BEE"/>
    <w:rsid w:val="00AD1FDB"/>
    <w:rsid w:val="00AD4213"/>
    <w:rsid w:val="00AE3B35"/>
    <w:rsid w:val="00B12585"/>
    <w:rsid w:val="00B12707"/>
    <w:rsid w:val="00B3084C"/>
    <w:rsid w:val="00B70C7B"/>
    <w:rsid w:val="00B76657"/>
    <w:rsid w:val="00B82AC1"/>
    <w:rsid w:val="00B97999"/>
    <w:rsid w:val="00C11A2F"/>
    <w:rsid w:val="00C13D5E"/>
    <w:rsid w:val="00C33568"/>
    <w:rsid w:val="00C453A3"/>
    <w:rsid w:val="00C568EA"/>
    <w:rsid w:val="00C818B7"/>
    <w:rsid w:val="00C954FF"/>
    <w:rsid w:val="00CB238C"/>
    <w:rsid w:val="00CD1D96"/>
    <w:rsid w:val="00CD6920"/>
    <w:rsid w:val="00CF4292"/>
    <w:rsid w:val="00D129CC"/>
    <w:rsid w:val="00D15959"/>
    <w:rsid w:val="00D35858"/>
    <w:rsid w:val="00D46B4C"/>
    <w:rsid w:val="00D55FA9"/>
    <w:rsid w:val="00D62DEB"/>
    <w:rsid w:val="00D66127"/>
    <w:rsid w:val="00D77264"/>
    <w:rsid w:val="00D80E1D"/>
    <w:rsid w:val="00D81F8C"/>
    <w:rsid w:val="00DB2508"/>
    <w:rsid w:val="00DD239A"/>
    <w:rsid w:val="00DD3547"/>
    <w:rsid w:val="00DD5DFB"/>
    <w:rsid w:val="00E03A00"/>
    <w:rsid w:val="00E20C5D"/>
    <w:rsid w:val="00E254D8"/>
    <w:rsid w:val="00E46959"/>
    <w:rsid w:val="00E5095D"/>
    <w:rsid w:val="00E70BAA"/>
    <w:rsid w:val="00E70E24"/>
    <w:rsid w:val="00E73484"/>
    <w:rsid w:val="00E82ADD"/>
    <w:rsid w:val="00E86628"/>
    <w:rsid w:val="00EC7F73"/>
    <w:rsid w:val="00ED3A7A"/>
    <w:rsid w:val="00EE1373"/>
    <w:rsid w:val="00F311C9"/>
    <w:rsid w:val="00F55E76"/>
    <w:rsid w:val="00F6111A"/>
    <w:rsid w:val="00F92755"/>
    <w:rsid w:val="00FA039B"/>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2021-03-11T17:58:00Z</cp:lastPrinted>
  <dcterms:created xsi:type="dcterms:W3CDTF">2021-06-23T18:04:00Z</dcterms:created>
  <dcterms:modified xsi:type="dcterms:W3CDTF">2021-06-23T18:04:00Z</dcterms:modified>
</cp:coreProperties>
</file>