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593A"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D3314">
        <w:t xml:space="preserve"> </w:t>
      </w:r>
      <w:r w:rsidR="00184211">
        <w:t>8</w:t>
      </w:r>
      <w:r w:rsidR="005612B4">
        <w:t xml:space="preserve"> </w:t>
      </w:r>
      <w:r w:rsidR="00184211">
        <w:t>NOVEMBER</w:t>
      </w:r>
      <w:r w:rsidR="005711A1">
        <w:t xml:space="preserve">, </w:t>
      </w:r>
      <w:r w:rsidR="008B587A">
        <w:t>20</w:t>
      </w:r>
      <w:r w:rsidR="00263D71">
        <w:t>2</w:t>
      </w:r>
      <w:r w:rsidR="005F4BA9">
        <w:t>2</w:t>
      </w:r>
      <w:r w:rsidR="008B587A">
        <w:t xml:space="preserve">. </w:t>
      </w:r>
    </w:p>
    <w:p w14:paraId="1305F724" w14:textId="77777777" w:rsidR="000E341C" w:rsidRDefault="000E341C" w:rsidP="00D62DEB">
      <w:pPr>
        <w:pStyle w:val="NoSpacing"/>
      </w:pPr>
    </w:p>
    <w:p w14:paraId="66E6D74C" w14:textId="77777777" w:rsidR="00CB238C" w:rsidRDefault="00CB238C" w:rsidP="00D62DEB">
      <w:pPr>
        <w:pStyle w:val="NoSpacing"/>
      </w:pPr>
    </w:p>
    <w:p w14:paraId="40DE79CB"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31F32BE6" w14:textId="77777777" w:rsidR="009D3314" w:rsidRDefault="008B587A" w:rsidP="008B587A">
      <w:pPr>
        <w:pStyle w:val="NoSpacing"/>
      </w:pPr>
      <w:r>
        <w:t xml:space="preserve">                     Councillors</w:t>
      </w:r>
      <w:r w:rsidR="00365698">
        <w:t xml:space="preserve"> </w:t>
      </w:r>
      <w:r w:rsidR="000F40C4">
        <w:t xml:space="preserve"> </w:t>
      </w:r>
      <w:r w:rsidR="005612B4">
        <w:t xml:space="preserve"> C </w:t>
      </w:r>
      <w:proofErr w:type="gramStart"/>
      <w:r w:rsidR="005612B4">
        <w:t>Johnson</w:t>
      </w:r>
      <w:r w:rsidR="00184211">
        <w:t xml:space="preserve">, </w:t>
      </w:r>
      <w:r w:rsidR="005612B4">
        <w:t xml:space="preserve"> </w:t>
      </w:r>
      <w:r w:rsidR="00184211">
        <w:t xml:space="preserve"> </w:t>
      </w:r>
      <w:proofErr w:type="gramEnd"/>
      <w:r w:rsidR="009D3314">
        <w:t xml:space="preserve">R. </w:t>
      </w:r>
      <w:proofErr w:type="spellStart"/>
      <w:r w:rsidR="009D3314">
        <w:t>Korol</w:t>
      </w:r>
      <w:proofErr w:type="spellEnd"/>
      <w:r w:rsidR="00184211">
        <w:t xml:space="preserve">,  P McCormick, L. </w:t>
      </w:r>
      <w:proofErr w:type="spellStart"/>
      <w:r w:rsidR="00184211">
        <w:t>Oddie</w:t>
      </w:r>
      <w:proofErr w:type="spellEnd"/>
      <w:r w:rsidR="00184211">
        <w:t xml:space="preserve"> and  I </w:t>
      </w:r>
      <w:proofErr w:type="spellStart"/>
      <w:r w:rsidR="00184211">
        <w:t>Shutt</w:t>
      </w:r>
      <w:proofErr w:type="spellEnd"/>
      <w:r w:rsidR="00184211">
        <w:t xml:space="preserve">. </w:t>
      </w:r>
    </w:p>
    <w:p w14:paraId="58E7F783" w14:textId="77777777" w:rsidR="00555CF8" w:rsidRDefault="000E341C" w:rsidP="008B587A">
      <w:pPr>
        <w:pStyle w:val="NoSpacing"/>
      </w:pPr>
      <w:r>
        <w:t xml:space="preserve"> </w:t>
      </w:r>
      <w:r w:rsidR="009D3314">
        <w:t xml:space="preserve">                    Ian Woolstencroft – Clerk; and </w:t>
      </w:r>
    </w:p>
    <w:p w14:paraId="560F3814"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20E728CA" w14:textId="77777777" w:rsidR="00B97999" w:rsidRDefault="00B97999" w:rsidP="008B587A">
      <w:pPr>
        <w:pStyle w:val="NoSpacing"/>
      </w:pPr>
      <w:r>
        <w:t xml:space="preserve">                     </w:t>
      </w:r>
    </w:p>
    <w:p w14:paraId="5F1498D6" w14:textId="77777777" w:rsidR="00B8377D" w:rsidRDefault="002119DC" w:rsidP="005612B4">
      <w:pPr>
        <w:pStyle w:val="NoSpacing"/>
      </w:pPr>
      <w:r>
        <w:t xml:space="preserve">               </w:t>
      </w:r>
    </w:p>
    <w:p w14:paraId="34382036" w14:textId="77777777" w:rsidR="00537693" w:rsidRDefault="00537693" w:rsidP="008B587A">
      <w:pPr>
        <w:pStyle w:val="NoSpacing"/>
      </w:pPr>
    </w:p>
    <w:p w14:paraId="6838829E" w14:textId="77777777" w:rsidR="0095285E" w:rsidRDefault="00AD1FDB" w:rsidP="00C13D5E">
      <w:pPr>
        <w:pStyle w:val="NoSpacing"/>
      </w:pPr>
      <w:r>
        <w:t xml:space="preserve">             </w:t>
      </w:r>
      <w:r w:rsidR="00B8377D">
        <w:t xml:space="preserve"> </w:t>
      </w:r>
      <w:proofErr w:type="gramStart"/>
      <w:r w:rsidR="00B8377D">
        <w:t>1</w:t>
      </w:r>
      <w:r w:rsidR="005612B4">
        <w:t>5</w:t>
      </w:r>
      <w:r w:rsidR="00184211">
        <w:t>8</w:t>
      </w:r>
      <w:r w:rsidR="00B8377D">
        <w:t xml:space="preserve"> </w:t>
      </w:r>
      <w:r w:rsidR="00BC6040">
        <w:t>.</w:t>
      </w:r>
      <w:proofErr w:type="gramEnd"/>
      <w:r w:rsidR="00B8377D">
        <w:t xml:space="preserve"> </w:t>
      </w:r>
      <w:r w:rsidR="002F3CBB">
        <w:t xml:space="preserve"> D</w:t>
      </w:r>
      <w:r w:rsidR="0095285E">
        <w:t>ECLARATIONS OF INTEREST.</w:t>
      </w:r>
    </w:p>
    <w:p w14:paraId="5AF7E0C8"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72773C62"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635472BC" w14:textId="77777777" w:rsidR="0095285E" w:rsidRDefault="0095285E" w:rsidP="0095285E">
      <w:pPr>
        <w:pStyle w:val="NoSpacing"/>
      </w:pPr>
    </w:p>
    <w:p w14:paraId="39C28F4F" w14:textId="77777777" w:rsidR="0095285E" w:rsidRDefault="000E341C" w:rsidP="00C13D5E">
      <w:pPr>
        <w:pStyle w:val="NoSpacing"/>
      </w:pPr>
      <w:r>
        <w:t xml:space="preserve">              </w:t>
      </w:r>
      <w:r w:rsidR="005612B4">
        <w:t>15</w:t>
      </w:r>
      <w:r w:rsidR="00184211">
        <w:t>9</w:t>
      </w:r>
      <w:r w:rsidR="00BC6040">
        <w:t>.</w:t>
      </w:r>
      <w:r w:rsidR="00B8377D">
        <w:t xml:space="preserve"> </w:t>
      </w:r>
      <w:r w:rsidR="002F3CBB">
        <w:t xml:space="preserve">  </w:t>
      </w:r>
      <w:r w:rsidR="0095285E">
        <w:t>RECORD OF MEMBERS INTERESTS.</w:t>
      </w:r>
    </w:p>
    <w:p w14:paraId="78008A96"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47D181DF" w14:textId="77777777" w:rsidR="0095285E" w:rsidRDefault="0095285E" w:rsidP="0095285E">
      <w:pPr>
        <w:pStyle w:val="NoSpacing"/>
      </w:pPr>
    </w:p>
    <w:p w14:paraId="4B7018B6" w14:textId="77777777" w:rsidR="0095285E" w:rsidRDefault="00184211" w:rsidP="00263D71">
      <w:pPr>
        <w:pStyle w:val="NoSpacing"/>
        <w:ind w:left="690"/>
      </w:pPr>
      <w:r>
        <w:t xml:space="preserve"> 160. </w:t>
      </w:r>
      <w:r w:rsidR="00B8377D">
        <w:t xml:space="preserve"> </w:t>
      </w:r>
      <w:r w:rsidR="002F3CBB">
        <w:t xml:space="preserve"> </w:t>
      </w:r>
      <w:r w:rsidR="005711A1">
        <w:t xml:space="preserve"> </w:t>
      </w:r>
      <w:r w:rsidR="00403018">
        <w:t>APO</w:t>
      </w:r>
      <w:r w:rsidR="0095285E">
        <w:t xml:space="preserve">LOGIES FOR ABSENCE. </w:t>
      </w:r>
    </w:p>
    <w:p w14:paraId="2670C9A6" w14:textId="77777777" w:rsidR="00184211" w:rsidRDefault="001C671B" w:rsidP="00184211">
      <w:pPr>
        <w:pStyle w:val="NoSpacing"/>
        <w:ind w:left="690"/>
      </w:pPr>
      <w:r>
        <w:t xml:space="preserve">       </w:t>
      </w:r>
      <w:r w:rsidR="00E550F5">
        <w:t xml:space="preserve"> </w:t>
      </w:r>
      <w:r w:rsidR="005711A1">
        <w:t xml:space="preserve">   </w:t>
      </w:r>
      <w:r w:rsidR="00184211">
        <w:t xml:space="preserve">None were received. </w:t>
      </w:r>
    </w:p>
    <w:p w14:paraId="4FF49C60" w14:textId="77777777" w:rsidR="005711A1" w:rsidRDefault="005711A1" w:rsidP="00365698">
      <w:pPr>
        <w:pStyle w:val="NoSpacing"/>
        <w:ind w:left="690"/>
      </w:pPr>
    </w:p>
    <w:p w14:paraId="761FFC1E" w14:textId="77777777" w:rsidR="005711A1" w:rsidRDefault="005711A1" w:rsidP="002B4624">
      <w:pPr>
        <w:pStyle w:val="NoSpacing"/>
        <w:ind w:left="690"/>
      </w:pPr>
    </w:p>
    <w:p w14:paraId="441804A8" w14:textId="77777777" w:rsidR="0095285E" w:rsidRDefault="00184211" w:rsidP="00D62DEB">
      <w:pPr>
        <w:pStyle w:val="NoSpacing"/>
        <w:ind w:left="690"/>
      </w:pPr>
      <w:r>
        <w:t xml:space="preserve"> 161</w:t>
      </w:r>
      <w:r w:rsidR="005711A1">
        <w:t xml:space="preserve">. </w:t>
      </w:r>
      <w:r w:rsidR="00F8521B">
        <w:t xml:space="preserve"> </w:t>
      </w:r>
      <w:r w:rsidR="00385921">
        <w:t xml:space="preserve"> </w:t>
      </w:r>
      <w:r w:rsidR="00E550F5">
        <w:t xml:space="preserve"> </w:t>
      </w:r>
      <w:r w:rsidR="0095285E">
        <w:t xml:space="preserve">MINUTES OF THE LAST MEETING. </w:t>
      </w:r>
    </w:p>
    <w:p w14:paraId="68778150" w14:textId="77777777" w:rsidR="00D15959" w:rsidRDefault="00D15959" w:rsidP="00D15959">
      <w:pPr>
        <w:pStyle w:val="NoSpacing"/>
        <w:ind w:left="1080"/>
      </w:pPr>
    </w:p>
    <w:p w14:paraId="4BA8C390"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r w:rsidR="00B8377D">
        <w:t>1</w:t>
      </w:r>
      <w:r w:rsidR="00184211">
        <w:t xml:space="preserve">1 </w:t>
      </w:r>
      <w:proofErr w:type="gramStart"/>
      <w:r w:rsidR="00184211">
        <w:t xml:space="preserve">October, </w:t>
      </w:r>
      <w:r w:rsidR="00B8377D">
        <w:t xml:space="preserve"> </w:t>
      </w:r>
      <w:r w:rsidR="002F3CBB">
        <w:t xml:space="preserve"> </w:t>
      </w:r>
      <w:proofErr w:type="gramEnd"/>
      <w:r w:rsidR="005711A1">
        <w:t xml:space="preserve">2022 </w:t>
      </w:r>
      <w:r w:rsidR="009D3314">
        <w:t xml:space="preserve">, </w:t>
      </w:r>
      <w:r w:rsidR="0095285E">
        <w:t xml:space="preserve">copies </w:t>
      </w:r>
      <w:r w:rsidR="005612B4">
        <w:t xml:space="preserve">   </w:t>
      </w:r>
    </w:p>
    <w:p w14:paraId="24633B90"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0DF0CB66" w14:textId="77777777" w:rsidR="00184211" w:rsidRDefault="00184211" w:rsidP="005612B4">
      <w:pPr>
        <w:pStyle w:val="NoSpacing"/>
        <w:ind w:left="720"/>
      </w:pPr>
    </w:p>
    <w:p w14:paraId="69B7B17D" w14:textId="77777777" w:rsidR="00184211" w:rsidRDefault="00184211" w:rsidP="005612B4">
      <w:pPr>
        <w:pStyle w:val="NoSpacing"/>
        <w:ind w:left="720"/>
      </w:pPr>
      <w:r>
        <w:t xml:space="preserve">162. CLERK’S CORRESPONDENCE. </w:t>
      </w:r>
    </w:p>
    <w:p w14:paraId="4720F368" w14:textId="77777777" w:rsidR="00184211" w:rsidRDefault="00184211" w:rsidP="00184211">
      <w:pPr>
        <w:pStyle w:val="NoSpacing"/>
        <w:numPr>
          <w:ilvl w:val="0"/>
          <w:numId w:val="45"/>
        </w:numPr>
      </w:pPr>
      <w:r>
        <w:t xml:space="preserve">L.C.C. Policy – Attachments to Lighting Columns. </w:t>
      </w:r>
    </w:p>
    <w:p w14:paraId="5626C54E" w14:textId="77777777" w:rsidR="00184211" w:rsidRDefault="00184211" w:rsidP="00184211">
      <w:pPr>
        <w:pStyle w:val="NoSpacing"/>
        <w:ind w:left="1947"/>
      </w:pPr>
      <w:r>
        <w:t xml:space="preserve">The Clerk reported that the Lancashire County Council had introduced a new policy requiring local Councils to submit an application to them for permission to attach items such as signs, </w:t>
      </w:r>
      <w:proofErr w:type="gramStart"/>
      <w:r>
        <w:t>bunting ,</w:t>
      </w:r>
      <w:proofErr w:type="gramEnd"/>
      <w:r>
        <w:t xml:space="preserve"> Christmas lights or hanging baskets to streetlights . The key features of the policy will include the introduction of a £70 charge for each application </w:t>
      </w:r>
      <w:r w:rsidR="002A2CBE">
        <w:t xml:space="preserve">which will cover the administration of the licence and the time taken for LCC Officers to review the application. The permission will last for three </w:t>
      </w:r>
      <w:proofErr w:type="gramStart"/>
      <w:r w:rsidR="002A2CBE">
        <w:t>years .</w:t>
      </w:r>
      <w:proofErr w:type="gramEnd"/>
      <w:r w:rsidR="002A2CBE">
        <w:t xml:space="preserve"> Parish and Town </w:t>
      </w:r>
      <w:proofErr w:type="gramStart"/>
      <w:r w:rsidR="002A2CBE">
        <w:t>Councils ,</w:t>
      </w:r>
      <w:proofErr w:type="gramEnd"/>
      <w:r w:rsidR="002A2CBE">
        <w:t xml:space="preserve"> along with charitable organisations , will not be charged for required structural integrity tests providing that they apply for a licence at least 10 weeks before the planned event. ..</w:t>
      </w:r>
    </w:p>
    <w:p w14:paraId="286C2A16" w14:textId="77777777" w:rsidR="002A2CBE" w:rsidRDefault="002A2CBE" w:rsidP="00184211">
      <w:pPr>
        <w:pStyle w:val="NoSpacing"/>
        <w:ind w:left="1947"/>
      </w:pPr>
    </w:p>
    <w:p w14:paraId="58976548" w14:textId="77777777" w:rsidR="002A2CBE" w:rsidRDefault="002A2CBE" w:rsidP="00184211">
      <w:pPr>
        <w:pStyle w:val="NoSpacing"/>
        <w:ind w:left="1947"/>
      </w:pPr>
      <w:r>
        <w:t xml:space="preserve">The Clerk submitted a copy of a letter dated 13 October, 2022 from the Cabinet Member for Highways and Transport which outlined the policy along with the basic requirements for a successful application. </w:t>
      </w:r>
    </w:p>
    <w:p w14:paraId="43156C73" w14:textId="77777777" w:rsidR="002A2CBE" w:rsidRDefault="002A2CBE" w:rsidP="00184211">
      <w:pPr>
        <w:pStyle w:val="NoSpacing"/>
        <w:ind w:left="1947"/>
      </w:pPr>
    </w:p>
    <w:p w14:paraId="27EE43D5" w14:textId="77777777" w:rsidR="002A2CBE" w:rsidRDefault="002A2CBE" w:rsidP="00184211">
      <w:pPr>
        <w:pStyle w:val="NoSpacing"/>
        <w:ind w:left="1947"/>
      </w:pPr>
      <w:r>
        <w:t xml:space="preserve">The Parish </w:t>
      </w:r>
      <w:proofErr w:type="spellStart"/>
      <w:r>
        <w:t>Lengthsman</w:t>
      </w:r>
      <w:proofErr w:type="spellEnd"/>
      <w:r>
        <w:t xml:space="preserve"> explained </w:t>
      </w:r>
      <w:proofErr w:type="gramStart"/>
      <w:r>
        <w:t>that  Reedley</w:t>
      </w:r>
      <w:proofErr w:type="gramEnd"/>
      <w:r>
        <w:t xml:space="preserve"> Hallows Parish Council would be required to submit an application in view of the annual Christmas Lights Scheme. </w:t>
      </w:r>
    </w:p>
    <w:p w14:paraId="7AAD03DD" w14:textId="77777777" w:rsidR="002A2CBE" w:rsidRDefault="002A2CBE" w:rsidP="00184211">
      <w:pPr>
        <w:pStyle w:val="NoSpacing"/>
        <w:ind w:left="1947"/>
      </w:pPr>
    </w:p>
    <w:p w14:paraId="5A7A2C0C" w14:textId="77777777" w:rsidR="002A2CBE" w:rsidRDefault="002A2CBE" w:rsidP="00184211">
      <w:pPr>
        <w:pStyle w:val="NoSpacing"/>
        <w:ind w:left="1947"/>
      </w:pPr>
      <w:r>
        <w:t xml:space="preserve">RESOLVED:  That the Clerk be requested to </w:t>
      </w:r>
      <w:proofErr w:type="gramStart"/>
      <w:r>
        <w:t>submit an application</w:t>
      </w:r>
      <w:proofErr w:type="gramEnd"/>
      <w:r>
        <w:t xml:space="preserve"> under this policy in consultation with Stately Lighting the Christmas Lights Contractor. </w:t>
      </w:r>
    </w:p>
    <w:p w14:paraId="1BF89E74" w14:textId="77777777" w:rsidR="00365698" w:rsidRDefault="00365698" w:rsidP="0095285E">
      <w:pPr>
        <w:pStyle w:val="NoSpacing"/>
        <w:ind w:left="720"/>
      </w:pPr>
    </w:p>
    <w:p w14:paraId="2BE396AB" w14:textId="77777777" w:rsidR="00365698" w:rsidRDefault="00B8377D" w:rsidP="0095285E">
      <w:pPr>
        <w:pStyle w:val="NoSpacing"/>
        <w:ind w:left="720"/>
      </w:pPr>
      <w:r>
        <w:lastRenderedPageBreak/>
        <w:t>1</w:t>
      </w:r>
      <w:r w:rsidR="002A2CBE">
        <w:t xml:space="preserve">63. </w:t>
      </w:r>
      <w:r w:rsidR="00365698">
        <w:t xml:space="preserve">  </w:t>
      </w:r>
      <w:proofErr w:type="gramStart"/>
      <w:r w:rsidR="00365698">
        <w:t>FINANCE .</w:t>
      </w:r>
      <w:proofErr w:type="gramEnd"/>
      <w:r w:rsidR="00365698">
        <w:t xml:space="preserve"> </w:t>
      </w:r>
    </w:p>
    <w:p w14:paraId="5517DF62" w14:textId="77777777" w:rsidR="00365698" w:rsidRDefault="00365698" w:rsidP="0095285E">
      <w:pPr>
        <w:pStyle w:val="NoSpacing"/>
        <w:ind w:left="720"/>
      </w:pPr>
      <w:r>
        <w:t xml:space="preserve">   </w:t>
      </w:r>
    </w:p>
    <w:p w14:paraId="0FE19476" w14:textId="77777777" w:rsidR="00365698" w:rsidRDefault="00365698" w:rsidP="0095285E">
      <w:pPr>
        <w:pStyle w:val="NoSpacing"/>
        <w:ind w:left="720"/>
      </w:pPr>
      <w:r>
        <w:t xml:space="preserve">          RESOLVED:  That the following items be approved and noted. </w:t>
      </w:r>
    </w:p>
    <w:p w14:paraId="5C092EE2" w14:textId="77777777" w:rsidR="00365698" w:rsidRDefault="00365698" w:rsidP="0095285E">
      <w:pPr>
        <w:pStyle w:val="NoSpacing"/>
        <w:ind w:left="720"/>
      </w:pPr>
    </w:p>
    <w:p w14:paraId="675880E5" w14:textId="77777777" w:rsidR="00365698" w:rsidRDefault="002F3CBB" w:rsidP="00365698">
      <w:pPr>
        <w:pStyle w:val="NoSpacing"/>
        <w:numPr>
          <w:ilvl w:val="0"/>
          <w:numId w:val="43"/>
        </w:numPr>
      </w:pPr>
      <w:r>
        <w:t>Bank Balances as at 3</w:t>
      </w:r>
      <w:r w:rsidR="002A2CBE">
        <w:t xml:space="preserve">1 </w:t>
      </w:r>
      <w:r w:rsidR="00B8377D">
        <w:t xml:space="preserve"> </w:t>
      </w:r>
      <w:r w:rsidR="002A2CBE">
        <w:t>October</w:t>
      </w:r>
      <w:r w:rsidR="00365698">
        <w:t>, 2022 , Business Premium Account £4,24</w:t>
      </w:r>
      <w:r w:rsidR="002A2CBE">
        <w:t>3</w:t>
      </w:r>
      <w:r w:rsidR="00365698">
        <w:t>.</w:t>
      </w:r>
      <w:r w:rsidR="002A2CBE">
        <w:t>04</w:t>
      </w:r>
    </w:p>
    <w:p w14:paraId="4955C781" w14:textId="77777777" w:rsidR="00365698" w:rsidRDefault="002F3CBB" w:rsidP="00365698">
      <w:pPr>
        <w:pStyle w:val="NoSpacing"/>
        <w:ind w:left="1440"/>
      </w:pPr>
      <w:r>
        <w:t>Business Community Account £2</w:t>
      </w:r>
      <w:r w:rsidR="002A2CBE">
        <w:t>6</w:t>
      </w:r>
      <w:r w:rsidR="00365698">
        <w:t>,</w:t>
      </w:r>
      <w:r w:rsidR="002A2CBE">
        <w:t>625</w:t>
      </w:r>
      <w:r w:rsidR="00B8377D">
        <w:t>.</w:t>
      </w:r>
      <w:r w:rsidR="002A2CBE">
        <w:t>80</w:t>
      </w:r>
    </w:p>
    <w:p w14:paraId="7AD3726E" w14:textId="77777777" w:rsidR="00365698" w:rsidRDefault="00365698" w:rsidP="00365698">
      <w:pPr>
        <w:pStyle w:val="NoSpacing"/>
        <w:ind w:left="1440"/>
      </w:pPr>
    </w:p>
    <w:p w14:paraId="1CD9EC9C" w14:textId="77777777" w:rsidR="00365698" w:rsidRDefault="00365698" w:rsidP="00365698">
      <w:pPr>
        <w:pStyle w:val="NoSpacing"/>
        <w:numPr>
          <w:ilvl w:val="0"/>
          <w:numId w:val="43"/>
        </w:numPr>
      </w:pPr>
      <w:r>
        <w:t>Clerk’s salary and expenses for</w:t>
      </w:r>
      <w:r w:rsidR="005612B4">
        <w:t xml:space="preserve"> </w:t>
      </w:r>
      <w:r w:rsidR="002A2CBE">
        <w:t xml:space="preserve">October, </w:t>
      </w:r>
      <w:r>
        <w:t>2022 paid by SO £249.32</w:t>
      </w:r>
      <w:r w:rsidR="00B8377D">
        <w:t xml:space="preserve"> </w:t>
      </w:r>
    </w:p>
    <w:p w14:paraId="6F56DFE1" w14:textId="77777777" w:rsidR="006E6283" w:rsidRDefault="006E6283" w:rsidP="006E6283">
      <w:pPr>
        <w:pStyle w:val="NoSpacing"/>
        <w:ind w:left="1440"/>
      </w:pPr>
    </w:p>
    <w:p w14:paraId="72D7B851" w14:textId="77777777" w:rsidR="00365698" w:rsidRDefault="006E6283" w:rsidP="00C3537B">
      <w:pPr>
        <w:pStyle w:val="NoSpacing"/>
        <w:numPr>
          <w:ilvl w:val="0"/>
          <w:numId w:val="43"/>
        </w:numPr>
      </w:pPr>
      <w:r>
        <w:t>Clerk’s  tax</w:t>
      </w:r>
      <w:r w:rsidR="002F3CBB">
        <w:t xml:space="preserve"> </w:t>
      </w:r>
      <w:r>
        <w:t xml:space="preserve"> for</w:t>
      </w:r>
      <w:r w:rsidR="002A2CBE">
        <w:t xml:space="preserve"> October </w:t>
      </w:r>
      <w:r>
        <w:t>, 2022 = £50.80</w:t>
      </w:r>
      <w:r w:rsidR="00B8377D">
        <w:t xml:space="preserve"> </w:t>
      </w:r>
    </w:p>
    <w:p w14:paraId="58C6E5BF" w14:textId="77777777" w:rsidR="005612B4" w:rsidRDefault="005612B4" w:rsidP="005612B4">
      <w:pPr>
        <w:pStyle w:val="ListParagraph"/>
      </w:pPr>
    </w:p>
    <w:p w14:paraId="6168C6FF" w14:textId="77777777" w:rsidR="005612B4" w:rsidRDefault="00365698" w:rsidP="002F3CBB">
      <w:pPr>
        <w:pStyle w:val="NoSpacing"/>
        <w:numPr>
          <w:ilvl w:val="0"/>
          <w:numId w:val="43"/>
        </w:numPr>
      </w:pPr>
      <w:proofErr w:type="spellStart"/>
      <w:r>
        <w:t>Lengthsman’s</w:t>
      </w:r>
      <w:proofErr w:type="spellEnd"/>
      <w:r>
        <w:t xml:space="preserve"> fees for</w:t>
      </w:r>
      <w:r w:rsidR="00294E59">
        <w:t xml:space="preserve"> October</w:t>
      </w:r>
      <w:r>
        <w:t>, 2022</w:t>
      </w:r>
      <w:r w:rsidR="005612B4">
        <w:t xml:space="preserve"> </w:t>
      </w:r>
      <w:r>
        <w:t xml:space="preserve"> </w:t>
      </w:r>
      <w:r w:rsidR="00294E59">
        <w:t xml:space="preserve">12 </w:t>
      </w:r>
      <w:r w:rsidR="005612B4">
        <w:t xml:space="preserve"> </w:t>
      </w:r>
      <w:r w:rsidR="00B8377D">
        <w:t xml:space="preserve"> </w:t>
      </w:r>
      <w:r>
        <w:t xml:space="preserve">hours at £9.82 = £ </w:t>
      </w:r>
      <w:r w:rsidR="00294E59">
        <w:t>117.84</w:t>
      </w:r>
    </w:p>
    <w:p w14:paraId="0BA71316" w14:textId="77777777" w:rsidR="005612B4" w:rsidRDefault="005612B4" w:rsidP="005612B4">
      <w:pPr>
        <w:pStyle w:val="ListParagraph"/>
      </w:pPr>
    </w:p>
    <w:p w14:paraId="2393DC6E" w14:textId="77777777" w:rsidR="00860A0E" w:rsidRDefault="00854221" w:rsidP="00860A0E">
      <w:pPr>
        <w:pStyle w:val="NoSpacing"/>
      </w:pPr>
      <w:r>
        <w:t xml:space="preserve">             </w:t>
      </w:r>
      <w:r w:rsidR="00B8377D">
        <w:t xml:space="preserve">  </w:t>
      </w:r>
      <w:proofErr w:type="gramStart"/>
      <w:r w:rsidR="00B8377D">
        <w:t>1</w:t>
      </w:r>
      <w:r w:rsidR="00294E59">
        <w:t>64</w:t>
      </w:r>
      <w:r w:rsidR="00B8377D">
        <w:t xml:space="preserve"> </w:t>
      </w:r>
      <w:r w:rsidR="002F3CBB">
        <w:t xml:space="preserve"> </w:t>
      </w:r>
      <w:r w:rsidR="00D145FE">
        <w:t>.</w:t>
      </w:r>
      <w:proofErr w:type="gramEnd"/>
      <w:r w:rsidR="00D145FE">
        <w:t xml:space="preserve"> </w:t>
      </w:r>
      <w:r w:rsidR="00860A0E">
        <w:t xml:space="preserve">  ENVIRONMENTAL ISSUES. </w:t>
      </w:r>
    </w:p>
    <w:p w14:paraId="7A7C2C98" w14:textId="77777777" w:rsidR="00860A0E" w:rsidRDefault="00860A0E" w:rsidP="00860A0E">
      <w:pPr>
        <w:pStyle w:val="NoSpacing"/>
      </w:pPr>
      <w:r>
        <w:t xml:space="preserve">                                  </w:t>
      </w:r>
    </w:p>
    <w:p w14:paraId="08C7ABBF" w14:textId="77777777" w:rsidR="00667036" w:rsidRDefault="00854221" w:rsidP="00854221">
      <w:pPr>
        <w:pStyle w:val="NoSpacing"/>
      </w:pPr>
      <w:r>
        <w:t xml:space="preserve">                          </w:t>
      </w:r>
      <w:r w:rsidR="00667036">
        <w:t xml:space="preserve">Parish </w:t>
      </w:r>
      <w:proofErr w:type="spellStart"/>
      <w:r w:rsidR="00667036">
        <w:t>Lengthsman’s</w:t>
      </w:r>
      <w:proofErr w:type="spellEnd"/>
      <w:r w:rsidR="00667036">
        <w:t xml:space="preserve"> Report </w:t>
      </w:r>
    </w:p>
    <w:p w14:paraId="6F1480D8" w14:textId="77777777" w:rsidR="00854221" w:rsidRDefault="00860A0E" w:rsidP="00E97EDC">
      <w:pPr>
        <w:pStyle w:val="NoSpacing"/>
        <w:numPr>
          <w:ilvl w:val="0"/>
          <w:numId w:val="44"/>
        </w:numPr>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4F3478">
        <w:t xml:space="preserve"> </w:t>
      </w:r>
      <w:r w:rsidR="00294E59">
        <w:t>October</w:t>
      </w:r>
      <w:r w:rsidR="00854221">
        <w:t xml:space="preserve">, </w:t>
      </w:r>
      <w:r w:rsidR="00EF3475">
        <w:t xml:space="preserve">2022 </w:t>
      </w:r>
      <w:r w:rsidR="00667036">
        <w:t xml:space="preserve"> was received.</w:t>
      </w:r>
      <w:r w:rsidR="00854221">
        <w:t xml:space="preserve">. </w:t>
      </w:r>
    </w:p>
    <w:p w14:paraId="009FE319" w14:textId="77777777" w:rsidR="00860A0E" w:rsidRDefault="00854221" w:rsidP="00854221">
      <w:pPr>
        <w:pStyle w:val="NoSpacing"/>
        <w:ind w:left="2160"/>
      </w:pPr>
      <w:r>
        <w:t xml:space="preserve"> </w:t>
      </w:r>
    </w:p>
    <w:p w14:paraId="10D7D6AE" w14:textId="77777777" w:rsidR="00EF3475" w:rsidRDefault="006A4090" w:rsidP="006A4090">
      <w:pPr>
        <w:pStyle w:val="NoSpacing"/>
      </w:pPr>
      <w:r>
        <w:t xml:space="preserve">                          Redevelopment of the Former Lucas Sports Ground Site. </w:t>
      </w:r>
    </w:p>
    <w:p w14:paraId="43538536" w14:textId="77777777" w:rsidR="00755370" w:rsidRDefault="0005037A" w:rsidP="00294E59">
      <w:pPr>
        <w:pStyle w:val="NoSpacing"/>
        <w:numPr>
          <w:ilvl w:val="0"/>
          <w:numId w:val="44"/>
        </w:numPr>
      </w:pPr>
      <w:r>
        <w:t xml:space="preserve">The Clerk reported </w:t>
      </w:r>
      <w:r w:rsidR="00294E59">
        <w:t xml:space="preserve">that Philip Riley had received an e mail from  Tony Quinn , Chief Buyer, Barnfield Construction dated 21 October, 2022 which he had copied to him which explained that Barnfield had been trying to secure a contractor to carry out the Football pitch build this year but to no avail, he has been informed that they can’t start the work until late March or early April 2023 when the growing season commences because if they did it now it will die off and need re- seeding in the new year. However he was able to report that he has a team of groundworkers and their associated machinery finishing a project in Rochdale by the end of October, </w:t>
      </w:r>
      <w:proofErr w:type="gramStart"/>
      <w:r w:rsidR="00294E59">
        <w:t>2022 .</w:t>
      </w:r>
      <w:proofErr w:type="gramEnd"/>
      <w:r w:rsidR="00294E59">
        <w:t xml:space="preserve"> This team has been earmarked to go to The Hallows and to clear out the open </w:t>
      </w:r>
      <w:proofErr w:type="spellStart"/>
      <w:proofErr w:type="gramStart"/>
      <w:r w:rsidR="00294E59">
        <w:t>culvery</w:t>
      </w:r>
      <w:proofErr w:type="spellEnd"/>
      <w:r w:rsidR="00294E59">
        <w:t xml:space="preserve"> ,</w:t>
      </w:r>
      <w:proofErr w:type="gramEnd"/>
      <w:r w:rsidR="00294E59">
        <w:t xml:space="preserve"> reduce the batters to the open culverts and to carry out any localised drainage works they deem necessary as they proceed. Furthermore, the piped culvert that runs through the back gardens of the properties adjacent to Reedley Drive </w:t>
      </w:r>
      <w:r w:rsidR="00755370">
        <w:t xml:space="preserve">has </w:t>
      </w:r>
      <w:proofErr w:type="gramStart"/>
      <w:r w:rsidR="00755370">
        <w:t xml:space="preserve">also </w:t>
      </w:r>
      <w:r>
        <w:t xml:space="preserve"> </w:t>
      </w:r>
      <w:r w:rsidR="00755370">
        <w:t>now</w:t>
      </w:r>
      <w:proofErr w:type="gramEnd"/>
      <w:r w:rsidR="00755370">
        <w:t xml:space="preserve"> been cleared . This work was completed during </w:t>
      </w:r>
      <w:proofErr w:type="gramStart"/>
      <w:r w:rsidR="00755370">
        <w:t>September ,</w:t>
      </w:r>
      <w:proofErr w:type="gramEnd"/>
      <w:r w:rsidR="00755370">
        <w:t xml:space="preserve"> 2022 at considerable expense by </w:t>
      </w:r>
      <w:proofErr w:type="spellStart"/>
      <w:r w:rsidR="00755370">
        <w:t>Ribble</w:t>
      </w:r>
      <w:proofErr w:type="spellEnd"/>
      <w:r w:rsidR="00755370">
        <w:t xml:space="preserve"> Properties and the garden that they had to dig into for access has been fully reinstated to the homeowners satisfaction. </w:t>
      </w:r>
    </w:p>
    <w:p w14:paraId="762A5034" w14:textId="77777777" w:rsidR="00755370" w:rsidRDefault="00755370" w:rsidP="00755370">
      <w:pPr>
        <w:pStyle w:val="NoSpacing"/>
      </w:pPr>
    </w:p>
    <w:p w14:paraId="5053CC7B" w14:textId="77777777" w:rsidR="00667036" w:rsidRDefault="00755370" w:rsidP="00755370">
      <w:pPr>
        <w:pStyle w:val="NoSpacing"/>
        <w:ind w:left="2160"/>
      </w:pPr>
      <w:r>
        <w:t xml:space="preserve">The Clerk further reported that he had subsequently spoken to Philip Riley since receipt of this e mail and arrangements would be made for  appropriate Pendle Council Officers to meet on site during the early part of Spring 2023 with representatives of the Reedley Hallows Parish Council to review the position and look at the way forward in making sure that the refurbishment scheme was completed as soon as possible after the Barnfield Contractor has carried out work to provide the Junior Football pitch with associated landscaping. </w:t>
      </w:r>
    </w:p>
    <w:p w14:paraId="39D8729C" w14:textId="77777777" w:rsidR="00755370" w:rsidRDefault="00755370" w:rsidP="00755370">
      <w:pPr>
        <w:pStyle w:val="NoSpacing"/>
        <w:ind w:left="2160"/>
      </w:pPr>
    </w:p>
    <w:p w14:paraId="3FB1A20A" w14:textId="77777777" w:rsidR="00755370" w:rsidRDefault="00755370" w:rsidP="00755370">
      <w:pPr>
        <w:pStyle w:val="NoSpacing"/>
        <w:ind w:left="2160"/>
      </w:pPr>
      <w:r>
        <w:t xml:space="preserve">In addition the Clerk read out a letter dated 21 September, 2022 which Mr A. Green, Chairman of the Reedley Drive Residents Association had sent to </w:t>
      </w:r>
      <w:r>
        <w:lastRenderedPageBreak/>
        <w:t xml:space="preserve">the Chief Planning Officer at Pendle </w:t>
      </w:r>
      <w:proofErr w:type="gramStart"/>
      <w:r>
        <w:t>Council  which</w:t>
      </w:r>
      <w:proofErr w:type="gramEnd"/>
      <w:r>
        <w:t xml:space="preserve"> outlined the local </w:t>
      </w:r>
      <w:proofErr w:type="spellStart"/>
      <w:r>
        <w:t>residents</w:t>
      </w:r>
      <w:proofErr w:type="spellEnd"/>
      <w:r>
        <w:t xml:space="preserve"> concerns regarding the lack of progress in  implementing the refurbishment scheme </w:t>
      </w:r>
      <w:r w:rsidR="00844068">
        <w:t xml:space="preserve">along with longstanding concerns relating to land levels on the site. </w:t>
      </w:r>
    </w:p>
    <w:p w14:paraId="1CA22B88" w14:textId="77777777" w:rsidR="00755370" w:rsidRDefault="00755370" w:rsidP="00755370">
      <w:pPr>
        <w:pStyle w:val="NoSpacing"/>
        <w:ind w:left="2160"/>
      </w:pPr>
    </w:p>
    <w:p w14:paraId="146CC857" w14:textId="77777777" w:rsidR="00755370" w:rsidRDefault="00755370" w:rsidP="00755370">
      <w:pPr>
        <w:pStyle w:val="NoSpacing"/>
        <w:ind w:left="2160"/>
      </w:pPr>
      <w:r>
        <w:t xml:space="preserve">RESOLVED:  That the position be noted. </w:t>
      </w:r>
    </w:p>
    <w:p w14:paraId="2C4E7378"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58B08F78" w14:textId="77777777" w:rsidR="00B76657" w:rsidRDefault="004F3478" w:rsidP="00AE3B35">
      <w:pPr>
        <w:pStyle w:val="NoSpacing"/>
      </w:pPr>
      <w:r>
        <w:t xml:space="preserve">                   </w:t>
      </w:r>
      <w:proofErr w:type="gramStart"/>
      <w:r w:rsidR="0005037A">
        <w:t>1</w:t>
      </w:r>
      <w:r w:rsidR="00755370">
        <w:t xml:space="preserve">65 </w:t>
      </w:r>
      <w:r w:rsidR="00BC6040">
        <w:t>.</w:t>
      </w:r>
      <w:proofErr w:type="gramEnd"/>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087CD660" w14:textId="77777777" w:rsidR="000A0DE8" w:rsidRDefault="00280F92" w:rsidP="000A0DE8">
      <w:pPr>
        <w:pStyle w:val="ListParagraph"/>
        <w:ind w:left="1410"/>
      </w:pPr>
      <w:r>
        <w:t xml:space="preserve">    </w:t>
      </w:r>
      <w:r w:rsidR="00AE3B35">
        <w:t xml:space="preserve">  The Clerk reported that </w:t>
      </w:r>
      <w:r w:rsidR="000A0DE8">
        <w:t>the following planning application</w:t>
      </w:r>
      <w:r w:rsidR="00755370">
        <w:t>s</w:t>
      </w:r>
      <w:r w:rsidR="000A0DE8">
        <w:t xml:space="preserve"> had been received by </w:t>
      </w:r>
    </w:p>
    <w:p w14:paraId="3838C3F1" w14:textId="77777777" w:rsidR="007A2238" w:rsidRDefault="000A0DE8" w:rsidP="000A0DE8">
      <w:pPr>
        <w:pStyle w:val="ListParagraph"/>
        <w:ind w:left="1410"/>
      </w:pPr>
      <w:r>
        <w:t xml:space="preserve">      Pendle Council relating to the Reedley Hallows area since the last meeting of the </w:t>
      </w:r>
    </w:p>
    <w:p w14:paraId="74C1CEB0" w14:textId="77777777" w:rsidR="005651AF" w:rsidRDefault="007A2238" w:rsidP="000A0DE8">
      <w:pPr>
        <w:pStyle w:val="ListParagraph"/>
        <w:ind w:left="1410"/>
      </w:pPr>
      <w:r>
        <w:t xml:space="preserve">      </w:t>
      </w:r>
      <w:r w:rsidR="000A0DE8">
        <w:t>Parish Council:-</w:t>
      </w:r>
    </w:p>
    <w:p w14:paraId="4A23237B" w14:textId="77777777" w:rsidR="004F3478" w:rsidRDefault="0005037A" w:rsidP="004F3478">
      <w:pPr>
        <w:pStyle w:val="ListParagraph"/>
        <w:numPr>
          <w:ilvl w:val="0"/>
          <w:numId w:val="44"/>
        </w:numPr>
      </w:pPr>
      <w:r>
        <w:t>22/</w:t>
      </w:r>
      <w:r w:rsidR="004F3478">
        <w:t>0</w:t>
      </w:r>
      <w:r w:rsidR="00844068">
        <w:t xml:space="preserve">709/ HHO – Full : erection of a single storey side extension – Plantation Cottage, Greenhead Lane, Fence – comments to be received by 17 November, 2022. </w:t>
      </w:r>
    </w:p>
    <w:p w14:paraId="4115151A" w14:textId="77777777" w:rsidR="00844068" w:rsidRDefault="00844068" w:rsidP="004F3478">
      <w:pPr>
        <w:pStyle w:val="ListParagraph"/>
        <w:numPr>
          <w:ilvl w:val="0"/>
          <w:numId w:val="44"/>
        </w:numPr>
      </w:pPr>
      <w:r>
        <w:t xml:space="preserve">22/0720/ </w:t>
      </w:r>
      <w:proofErr w:type="gramStart"/>
      <w:r>
        <w:t>Full :</w:t>
      </w:r>
      <w:proofErr w:type="gramEnd"/>
      <w:r>
        <w:t xml:space="preserve"> change of use of existing buildings to 2 units of holiday accommodation, including external alterations to windows, installation of solar panels to roof and insertion of 3 roof lights . – Spurn Clough Cottage, Greenhead Lane, Reedley – comments to be received by 22 November, 2022 </w:t>
      </w:r>
    </w:p>
    <w:p w14:paraId="60D7641B" w14:textId="77777777" w:rsidR="00844068" w:rsidRDefault="00844068" w:rsidP="00844068">
      <w:pPr>
        <w:pStyle w:val="ListParagraph"/>
        <w:ind w:left="2160"/>
      </w:pPr>
    </w:p>
    <w:p w14:paraId="42283B99" w14:textId="77777777" w:rsidR="0037582C" w:rsidRDefault="00844068" w:rsidP="0037582C">
      <w:pPr>
        <w:pStyle w:val="ListParagraph"/>
        <w:ind w:left="2160"/>
      </w:pPr>
      <w:r>
        <w:t>R</w:t>
      </w:r>
      <w:r w:rsidR="0037582C">
        <w:t>ESOLVED:  That no objection be raised to</w:t>
      </w:r>
      <w:r w:rsidR="004F3478">
        <w:t xml:space="preserve"> </w:t>
      </w:r>
      <w:proofErr w:type="gramStart"/>
      <w:r w:rsidR="004F3478">
        <w:t>th</w:t>
      </w:r>
      <w:r>
        <w:t xml:space="preserve">ese </w:t>
      </w:r>
      <w:r w:rsidR="004F3478">
        <w:t xml:space="preserve"> application</w:t>
      </w:r>
      <w:r>
        <w:t>s</w:t>
      </w:r>
      <w:proofErr w:type="gramEnd"/>
      <w:r w:rsidR="004F3478">
        <w:t xml:space="preserve">. </w:t>
      </w:r>
      <w:r w:rsidR="007C6855">
        <w:t xml:space="preserve">                       </w:t>
      </w:r>
      <w:r w:rsidR="0037582C">
        <w:t xml:space="preserve"> </w:t>
      </w:r>
    </w:p>
    <w:p w14:paraId="1C83239E" w14:textId="77777777" w:rsidR="00D62D41" w:rsidRDefault="007C6855" w:rsidP="007C6855">
      <w:r>
        <w:t xml:space="preserve">                       </w:t>
      </w:r>
    </w:p>
    <w:p w14:paraId="6DFA1F5D" w14:textId="77777777" w:rsidR="00D62D41" w:rsidRDefault="00844068" w:rsidP="00844068">
      <w:pPr>
        <w:pStyle w:val="NoSpacing"/>
      </w:pPr>
      <w:r>
        <w:t xml:space="preserve">                       </w:t>
      </w:r>
    </w:p>
    <w:p w14:paraId="2F92311E" w14:textId="77777777" w:rsidR="00D62D41" w:rsidRDefault="00D62D41" w:rsidP="007C6855">
      <w:pPr>
        <w:pStyle w:val="NoSpacing"/>
      </w:pPr>
      <w:r>
        <w:t xml:space="preserve">                                    </w:t>
      </w:r>
    </w:p>
    <w:p w14:paraId="167308F8" w14:textId="77777777" w:rsidR="0037582C" w:rsidRDefault="00D62D41" w:rsidP="007C6855">
      <w:pPr>
        <w:pStyle w:val="NoSpacing"/>
      </w:pPr>
      <w:r>
        <w:t xml:space="preserve">             </w:t>
      </w:r>
      <w:r w:rsidR="007C6855">
        <w:t xml:space="preserve">                    </w:t>
      </w:r>
      <w:r w:rsidR="0037582C">
        <w:t xml:space="preserve">                    </w:t>
      </w:r>
    </w:p>
    <w:p w14:paraId="562BC6FE" w14:textId="77777777" w:rsidR="00BC6040" w:rsidRDefault="0037582C" w:rsidP="004F3478">
      <w:pPr>
        <w:pStyle w:val="NoSpacing"/>
      </w:pPr>
      <w:r>
        <w:t xml:space="preserve">             </w:t>
      </w:r>
      <w:r w:rsidR="007C6855">
        <w:t xml:space="preserve">           1</w:t>
      </w:r>
      <w:r w:rsidR="004F3478">
        <w:t>5</w:t>
      </w:r>
      <w:r w:rsidR="007C6855">
        <w:t xml:space="preserve">8.  </w:t>
      </w:r>
      <w:r w:rsidR="004F3478">
        <w:t>DATE AND T</w:t>
      </w:r>
      <w:r w:rsidR="00844068">
        <w:t>I</w:t>
      </w:r>
      <w:r w:rsidR="004F3478">
        <w:t xml:space="preserve">ME OF THE NEXT MEETING. </w:t>
      </w:r>
    </w:p>
    <w:p w14:paraId="687DE140" w14:textId="77777777" w:rsidR="004F3478" w:rsidRDefault="004F3478" w:rsidP="002C2677">
      <w:pPr>
        <w:pStyle w:val="NoSpacing"/>
      </w:pPr>
      <w:r>
        <w:t xml:space="preserve">                                   The next meeting of the Parish Council will be held on Tuesday</w:t>
      </w:r>
      <w:r w:rsidR="00844068">
        <w:t xml:space="preserve"> 13 December</w:t>
      </w:r>
      <w:r>
        <w:t xml:space="preserve">, </w:t>
      </w:r>
    </w:p>
    <w:p w14:paraId="4037526E" w14:textId="77777777" w:rsidR="0009028C" w:rsidRDefault="004F3478" w:rsidP="002C2677">
      <w:pPr>
        <w:pStyle w:val="NoSpacing"/>
      </w:pPr>
      <w:r>
        <w:t xml:space="preserve">                                   2022 starting at 1.00pm at the Café in Smithson’s Farm. </w:t>
      </w:r>
    </w:p>
    <w:p w14:paraId="25621B4E" w14:textId="77777777" w:rsidR="0009028C" w:rsidRDefault="0009028C" w:rsidP="002C2677">
      <w:pPr>
        <w:pStyle w:val="NoSpacing"/>
      </w:pPr>
    </w:p>
    <w:p w14:paraId="3FBE54E8" w14:textId="77777777" w:rsidR="0009028C" w:rsidRDefault="0009028C" w:rsidP="002C2677">
      <w:pPr>
        <w:pStyle w:val="NoSpacing"/>
      </w:pPr>
      <w:r>
        <w:t xml:space="preserve">                                   </w:t>
      </w:r>
    </w:p>
    <w:p w14:paraId="03CC0C65" w14:textId="77777777" w:rsidR="00BB15BE" w:rsidRDefault="0009028C" w:rsidP="00BC6040">
      <w:pPr>
        <w:pStyle w:val="NoSpacing"/>
      </w:pPr>
      <w:r>
        <w:t xml:space="preserve">                                    </w:t>
      </w:r>
    </w:p>
    <w:p w14:paraId="46043670" w14:textId="77777777" w:rsidR="00BB15BE" w:rsidRDefault="00BB15BE" w:rsidP="00BB15BE">
      <w:pPr>
        <w:pStyle w:val="NoSpacing"/>
      </w:pPr>
    </w:p>
    <w:p w14:paraId="2AA945EC" w14:textId="77777777" w:rsidR="00BB15BE" w:rsidRDefault="00BB15BE" w:rsidP="00BB15BE">
      <w:pPr>
        <w:pStyle w:val="NoSpacing"/>
      </w:pPr>
      <w:r>
        <w:t xml:space="preserve"> </w:t>
      </w:r>
    </w:p>
    <w:p w14:paraId="3AEC4367" w14:textId="77777777" w:rsidR="00BB15BE" w:rsidRDefault="00BB15BE" w:rsidP="00BB15BE">
      <w:pPr>
        <w:pStyle w:val="NoSpacing"/>
      </w:pPr>
    </w:p>
    <w:p w14:paraId="14E2AA00" w14:textId="77777777" w:rsidR="00552B24" w:rsidRDefault="003F202E" w:rsidP="003F202E">
      <w:pPr>
        <w:pStyle w:val="NoSpacing"/>
      </w:pPr>
      <w:r>
        <w:t xml:space="preserve">                          </w:t>
      </w:r>
    </w:p>
    <w:p w14:paraId="56A084D6" w14:textId="77777777" w:rsidR="00552B24" w:rsidRDefault="00552B24" w:rsidP="00BB15BE">
      <w:pPr>
        <w:pStyle w:val="NoSpacing"/>
      </w:pPr>
    </w:p>
    <w:p w14:paraId="6714E07A" w14:textId="77777777" w:rsidR="00894E5D" w:rsidRDefault="00552B24" w:rsidP="003F202E">
      <w:pPr>
        <w:pStyle w:val="NoSpacing"/>
      </w:pPr>
      <w:r>
        <w:t xml:space="preserve">The Meeting finished at </w:t>
      </w:r>
      <w:r w:rsidR="003F202E">
        <w:t xml:space="preserve"> </w:t>
      </w:r>
      <w:r w:rsidR="004F3478">
        <w:t>1.4</w:t>
      </w:r>
      <w:r w:rsidR="00844068">
        <w:t>5</w:t>
      </w:r>
      <w:r w:rsidR="004F3478">
        <w:t xml:space="preserve">pm </w:t>
      </w:r>
      <w:r w:rsidR="0009028C">
        <w:t xml:space="preserve">  </w:t>
      </w:r>
    </w:p>
    <w:p w14:paraId="26F4A740" w14:textId="77777777" w:rsidR="005A6245" w:rsidRDefault="00FA5C32" w:rsidP="00FA5C32">
      <w:pPr>
        <w:pStyle w:val="NoSpacing"/>
      </w:pPr>
      <w:r>
        <w:t xml:space="preserve">                         </w:t>
      </w:r>
      <w:r w:rsidR="000B5265">
        <w:t xml:space="preserve"> </w:t>
      </w:r>
    </w:p>
    <w:p w14:paraId="12C1108E" w14:textId="77777777" w:rsidR="00FA5C32" w:rsidRDefault="00FA5C32" w:rsidP="00FA5C32">
      <w:pPr>
        <w:pStyle w:val="NoSpacing"/>
      </w:pPr>
      <w:r>
        <w:t xml:space="preserve">                         </w:t>
      </w:r>
    </w:p>
    <w:p w14:paraId="13A4C3F2" w14:textId="77777777" w:rsidR="00345A2B" w:rsidRDefault="005A6245" w:rsidP="00FA5C32">
      <w:pPr>
        <w:pStyle w:val="NoSpacing"/>
      </w:pPr>
      <w:r>
        <w:t xml:space="preserve">                                </w:t>
      </w:r>
      <w:r w:rsidR="00EF7FBB">
        <w:t xml:space="preserve">                                   </w:t>
      </w:r>
      <w:r w:rsidR="00345A2B">
        <w:t xml:space="preserve">                       </w:t>
      </w:r>
    </w:p>
    <w:p w14:paraId="32FDE2C5"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50F180D3" w14:textId="77777777" w:rsidR="00A3557F" w:rsidRDefault="00BB15BE" w:rsidP="00BB15BE">
      <w:pPr>
        <w:pStyle w:val="NoSpacing"/>
      </w:pPr>
      <w:r>
        <w:t xml:space="preserve">                         </w:t>
      </w:r>
      <w:r w:rsidR="00FA5C32">
        <w:t xml:space="preserve"> </w:t>
      </w:r>
    </w:p>
    <w:p w14:paraId="5BE7EFA6" w14:textId="77777777" w:rsidR="00E31E1A" w:rsidRDefault="00E31E1A" w:rsidP="00F3643E">
      <w:pPr>
        <w:pStyle w:val="NoSpacing"/>
      </w:pPr>
    </w:p>
    <w:p w14:paraId="6BE19AB4" w14:textId="77777777" w:rsidR="007432B7" w:rsidRDefault="007432B7" w:rsidP="007432B7">
      <w:pPr>
        <w:pStyle w:val="NoSpacing"/>
      </w:pPr>
    </w:p>
    <w:p w14:paraId="48F8DEB4" w14:textId="77777777" w:rsidR="00E70E24" w:rsidRDefault="007432B7" w:rsidP="00F3643E">
      <w:pPr>
        <w:pStyle w:val="NoSpacing"/>
      </w:pPr>
      <w:r>
        <w:t xml:space="preserve">                                </w:t>
      </w:r>
      <w:r w:rsidR="00F3643E">
        <w:t xml:space="preserve">                               </w:t>
      </w:r>
      <w:r w:rsidR="00E70E24">
        <w:t xml:space="preserve"> </w:t>
      </w:r>
    </w:p>
    <w:p w14:paraId="0E848E37" w14:textId="77777777" w:rsidR="00E70E24" w:rsidRDefault="00E70E24" w:rsidP="007432B7">
      <w:pPr>
        <w:pStyle w:val="NoSpacing"/>
      </w:pPr>
    </w:p>
    <w:p w14:paraId="0E5079E6" w14:textId="77777777" w:rsidR="00384F5A" w:rsidRDefault="00384F5A" w:rsidP="003C1B48">
      <w:pPr>
        <w:pStyle w:val="NoSpacing"/>
      </w:pPr>
    </w:p>
    <w:p w14:paraId="40611C96" w14:textId="77777777" w:rsidR="00384F5A" w:rsidRDefault="00384F5A" w:rsidP="003C1B48">
      <w:pPr>
        <w:pStyle w:val="NoSpacing"/>
      </w:pPr>
      <w:r>
        <w:t xml:space="preserve">                                    </w:t>
      </w:r>
    </w:p>
    <w:p w14:paraId="68926A86" w14:textId="77777777" w:rsidR="008F287D" w:rsidRDefault="00384F5A" w:rsidP="00384F5A">
      <w:pPr>
        <w:pStyle w:val="NoSpacing"/>
      </w:pPr>
      <w:r>
        <w:t xml:space="preserve">                          </w:t>
      </w:r>
    </w:p>
    <w:p w14:paraId="540D942F" w14:textId="77777777" w:rsidR="008F287D" w:rsidRDefault="008F287D" w:rsidP="003C1B48">
      <w:pPr>
        <w:pStyle w:val="NoSpacing"/>
      </w:pPr>
    </w:p>
    <w:p w14:paraId="27FAB26E" w14:textId="77777777" w:rsidR="008F287D" w:rsidRDefault="008F287D" w:rsidP="003C1B48">
      <w:pPr>
        <w:pStyle w:val="NoSpacing"/>
      </w:pPr>
      <w:r>
        <w:t xml:space="preserve">                                    </w:t>
      </w:r>
    </w:p>
    <w:p w14:paraId="579BFA41" w14:textId="77777777" w:rsidR="001138FB" w:rsidRDefault="001138FB" w:rsidP="003C1B48">
      <w:pPr>
        <w:pStyle w:val="NoSpacing"/>
      </w:pPr>
    </w:p>
    <w:p w14:paraId="15DC76B8" w14:textId="77777777" w:rsidR="001138FB" w:rsidRDefault="001138FB" w:rsidP="003C1B48">
      <w:pPr>
        <w:pStyle w:val="NoSpacing"/>
      </w:pPr>
    </w:p>
    <w:p w14:paraId="45C321EC" w14:textId="77777777" w:rsidR="001138FB" w:rsidRDefault="001138FB" w:rsidP="003C1B48">
      <w:pPr>
        <w:pStyle w:val="NoSpacing"/>
      </w:pPr>
    </w:p>
    <w:p w14:paraId="69F93399" w14:textId="77777777" w:rsidR="001138FB" w:rsidRDefault="001138FB" w:rsidP="003C1B48">
      <w:pPr>
        <w:pStyle w:val="NoSpacing"/>
      </w:pPr>
    </w:p>
    <w:p w14:paraId="183D5EC2" w14:textId="77777777" w:rsidR="001138FB" w:rsidRDefault="001138FB" w:rsidP="003C1B48">
      <w:pPr>
        <w:pStyle w:val="NoSpacing"/>
      </w:pPr>
    </w:p>
    <w:p w14:paraId="0568FAB8" w14:textId="77777777" w:rsidR="001138FB" w:rsidRDefault="001138FB" w:rsidP="003C1B48">
      <w:pPr>
        <w:pStyle w:val="NoSpacing"/>
      </w:pPr>
    </w:p>
    <w:p w14:paraId="276707D6" w14:textId="77777777" w:rsidR="001138FB" w:rsidRDefault="001138FB" w:rsidP="003C1B48">
      <w:pPr>
        <w:pStyle w:val="NoSpacing"/>
      </w:pPr>
    </w:p>
    <w:p w14:paraId="36A46FEA" w14:textId="77777777" w:rsidR="001138FB" w:rsidRDefault="001138FB" w:rsidP="003C1B48">
      <w:pPr>
        <w:pStyle w:val="NoSpacing"/>
      </w:pPr>
    </w:p>
    <w:p w14:paraId="5D662F4F" w14:textId="77777777" w:rsidR="001138FB" w:rsidRDefault="001138FB" w:rsidP="003C1B48">
      <w:pPr>
        <w:pStyle w:val="NoSpacing"/>
      </w:pPr>
    </w:p>
    <w:p w14:paraId="3431D898" w14:textId="77777777" w:rsidR="001138FB" w:rsidRDefault="001138FB" w:rsidP="003C1B48">
      <w:pPr>
        <w:pStyle w:val="NoSpacing"/>
      </w:pPr>
    </w:p>
    <w:p w14:paraId="774F1276" w14:textId="77777777" w:rsidR="001138FB" w:rsidRDefault="001138FB" w:rsidP="003C1B48">
      <w:pPr>
        <w:pStyle w:val="NoSpacing"/>
      </w:pPr>
    </w:p>
    <w:p w14:paraId="2F843181" w14:textId="77777777" w:rsidR="001138FB" w:rsidRDefault="001138FB" w:rsidP="003C1B48">
      <w:pPr>
        <w:pStyle w:val="NoSpacing"/>
      </w:pPr>
    </w:p>
    <w:p w14:paraId="7D6BE66B" w14:textId="77777777" w:rsidR="001138FB" w:rsidRDefault="001138FB" w:rsidP="003C1B48">
      <w:pPr>
        <w:pStyle w:val="NoSpacing"/>
      </w:pPr>
    </w:p>
    <w:p w14:paraId="2F739ECB" w14:textId="77777777" w:rsidR="001138FB" w:rsidRDefault="001138FB" w:rsidP="003C1B48">
      <w:pPr>
        <w:pStyle w:val="NoSpacing"/>
      </w:pPr>
    </w:p>
    <w:p w14:paraId="019F9868" w14:textId="77777777" w:rsidR="003C1B48" w:rsidRDefault="003C1B48" w:rsidP="003C1B48">
      <w:pPr>
        <w:pStyle w:val="ListParagraph"/>
        <w:ind w:left="2486"/>
      </w:pPr>
      <w:r>
        <w:t xml:space="preserve">                   </w:t>
      </w:r>
    </w:p>
    <w:p w14:paraId="62A68C45" w14:textId="77777777" w:rsidR="007A2238" w:rsidRDefault="007A2238" w:rsidP="007A2238">
      <w:pPr>
        <w:pStyle w:val="ListParagraph"/>
        <w:ind w:left="2486"/>
      </w:pPr>
    </w:p>
    <w:p w14:paraId="2A601FA4" w14:textId="77777777" w:rsidR="007A2238" w:rsidRDefault="007A2238" w:rsidP="007A2238">
      <w:pPr>
        <w:pStyle w:val="NoSpacing"/>
      </w:pPr>
    </w:p>
    <w:p w14:paraId="44AA9D16" w14:textId="77777777" w:rsidR="007A2238" w:rsidRDefault="007A2238" w:rsidP="007A2238">
      <w:pPr>
        <w:pStyle w:val="NoSpacing"/>
      </w:pPr>
    </w:p>
    <w:p w14:paraId="60592BE8" w14:textId="77777777" w:rsidR="00726052" w:rsidRDefault="007A2238" w:rsidP="007A2238">
      <w:r>
        <w:t xml:space="preserve">                        </w:t>
      </w:r>
    </w:p>
    <w:p w14:paraId="57F65818" w14:textId="77777777" w:rsidR="00F92755" w:rsidRDefault="00F92755" w:rsidP="00726052">
      <w:pPr>
        <w:pStyle w:val="NoSpacing"/>
      </w:pPr>
    </w:p>
    <w:p w14:paraId="209E7161" w14:textId="77777777" w:rsidR="00F92755" w:rsidRDefault="007A2238" w:rsidP="007A2238">
      <w:pPr>
        <w:pStyle w:val="NoSpacing"/>
      </w:pPr>
      <w:r>
        <w:t xml:space="preserve">                          </w:t>
      </w:r>
    </w:p>
    <w:p w14:paraId="797055D9" w14:textId="77777777" w:rsidR="00F92755" w:rsidRDefault="00F92755" w:rsidP="00726052">
      <w:pPr>
        <w:pStyle w:val="NoSpacing"/>
      </w:pPr>
    </w:p>
    <w:p w14:paraId="659A6E33" w14:textId="77777777" w:rsidR="00F92755" w:rsidRDefault="00F92755" w:rsidP="00726052">
      <w:pPr>
        <w:pStyle w:val="NoSpacing"/>
      </w:pPr>
    </w:p>
    <w:p w14:paraId="70828AD8" w14:textId="77777777" w:rsidR="00726052" w:rsidRDefault="00F92755" w:rsidP="00726052">
      <w:pPr>
        <w:pStyle w:val="NoSpacing"/>
      </w:pPr>
      <w:r>
        <w:t xml:space="preserve">                                  </w:t>
      </w:r>
    </w:p>
    <w:p w14:paraId="5B156505" w14:textId="77777777" w:rsidR="00726052" w:rsidRDefault="00726052" w:rsidP="0067383B"/>
    <w:p w14:paraId="5ED16807" w14:textId="77777777" w:rsidR="001534A3" w:rsidRDefault="00480041" w:rsidP="00CD6920">
      <w:pPr>
        <w:pStyle w:val="NoSpacing"/>
      </w:pPr>
      <w:r>
        <w:t xml:space="preserve">                      </w:t>
      </w:r>
      <w:r w:rsidR="00C818B7">
        <w:t xml:space="preserve">    </w:t>
      </w:r>
      <w:r>
        <w:t xml:space="preserve"> </w:t>
      </w:r>
      <w:r w:rsidR="00975210">
        <w:t xml:space="preserve">        </w:t>
      </w:r>
    </w:p>
    <w:p w14:paraId="2290AE02" w14:textId="77777777" w:rsidR="001534A3" w:rsidRDefault="001534A3" w:rsidP="00975210">
      <w:pPr>
        <w:pStyle w:val="NoSpacing"/>
      </w:pPr>
    </w:p>
    <w:p w14:paraId="237057EC" w14:textId="77777777" w:rsidR="001534A3" w:rsidRDefault="001534A3" w:rsidP="00975210">
      <w:pPr>
        <w:pStyle w:val="NoSpacing"/>
      </w:pPr>
    </w:p>
    <w:p w14:paraId="27E9C05E" w14:textId="77777777" w:rsidR="00CD6920" w:rsidRDefault="001534A3" w:rsidP="00CD6920">
      <w:pPr>
        <w:pStyle w:val="NoSpacing"/>
      </w:pPr>
      <w:r>
        <w:t xml:space="preserve">                                    </w:t>
      </w:r>
    </w:p>
    <w:p w14:paraId="4D85A280" w14:textId="77777777" w:rsidR="001534A3" w:rsidRDefault="001534A3" w:rsidP="00975210">
      <w:pPr>
        <w:pStyle w:val="NoSpacing"/>
      </w:pPr>
    </w:p>
    <w:p w14:paraId="1AB7E5DD" w14:textId="77777777" w:rsidR="001534A3" w:rsidRDefault="001534A3" w:rsidP="00975210">
      <w:pPr>
        <w:pStyle w:val="NoSpacing"/>
      </w:pPr>
    </w:p>
    <w:p w14:paraId="1BFA0F34" w14:textId="77777777" w:rsidR="001534A3" w:rsidRDefault="001534A3" w:rsidP="00975210">
      <w:pPr>
        <w:pStyle w:val="NoSpacing"/>
      </w:pPr>
    </w:p>
    <w:p w14:paraId="6325EF0B" w14:textId="77777777" w:rsidR="001534A3" w:rsidRDefault="001534A3" w:rsidP="00B3084C">
      <w:pPr>
        <w:pStyle w:val="NoSpacing"/>
      </w:pPr>
      <w:r>
        <w:t xml:space="preserve">                                                          </w:t>
      </w:r>
    </w:p>
    <w:p w14:paraId="415058D4" w14:textId="77777777" w:rsidR="001534A3" w:rsidRDefault="001534A3" w:rsidP="00975210">
      <w:pPr>
        <w:pStyle w:val="NoSpacing"/>
      </w:pPr>
    </w:p>
    <w:p w14:paraId="426CA311" w14:textId="77777777" w:rsidR="001534A3" w:rsidRDefault="001534A3" w:rsidP="00975210">
      <w:pPr>
        <w:pStyle w:val="NoSpacing"/>
      </w:pPr>
      <w:r>
        <w:t xml:space="preserve">                                                          </w:t>
      </w:r>
    </w:p>
    <w:p w14:paraId="5CB8AC26" w14:textId="77777777" w:rsidR="00B12707" w:rsidRDefault="0014158D" w:rsidP="0014158D">
      <w:pPr>
        <w:pStyle w:val="NoSpacing"/>
      </w:pPr>
      <w:r>
        <w:t xml:space="preserve">                  </w:t>
      </w:r>
      <w:r w:rsidR="00B12707">
        <w:t xml:space="preserve"> </w:t>
      </w:r>
    </w:p>
    <w:p w14:paraId="33B11A01" w14:textId="77777777" w:rsidR="00B3084C" w:rsidRDefault="00B12707" w:rsidP="00B3084C">
      <w:pPr>
        <w:pStyle w:val="NoSpacing"/>
      </w:pPr>
      <w:r>
        <w:t xml:space="preserve">                      </w:t>
      </w:r>
      <w:r w:rsidR="00C818B7">
        <w:t xml:space="preserve">    </w:t>
      </w:r>
      <w:r>
        <w:t xml:space="preserve"> </w:t>
      </w:r>
    </w:p>
    <w:p w14:paraId="2C3F56EE" w14:textId="77777777" w:rsidR="00B12707" w:rsidRDefault="00B12707" w:rsidP="00B12707">
      <w:pPr>
        <w:pStyle w:val="NoSpacing"/>
      </w:pPr>
      <w:r>
        <w:t xml:space="preserve">. </w:t>
      </w:r>
    </w:p>
    <w:p w14:paraId="14F6B5A4" w14:textId="77777777" w:rsidR="0081642F" w:rsidRDefault="0081642F" w:rsidP="0081642F">
      <w:pPr>
        <w:pStyle w:val="ListParagraph"/>
        <w:ind w:left="1440"/>
      </w:pPr>
    </w:p>
    <w:p w14:paraId="57A30B80" w14:textId="77777777" w:rsidR="00AD0BEE" w:rsidRDefault="00AD0BEE" w:rsidP="0081642F">
      <w:pPr>
        <w:pStyle w:val="ListParagraph"/>
        <w:ind w:left="1440"/>
      </w:pPr>
    </w:p>
    <w:p w14:paraId="24FD0CD0" w14:textId="77777777" w:rsidR="00AD0BEE" w:rsidRDefault="00AD0BEE" w:rsidP="00AD0BEE">
      <w:pPr>
        <w:ind w:left="1080"/>
      </w:pPr>
    </w:p>
    <w:p w14:paraId="1AE13CD7" w14:textId="77777777" w:rsidR="00AD0BEE" w:rsidRDefault="00AD0BEE" w:rsidP="00AD0BEE"/>
    <w:p w14:paraId="4DE7BD33" w14:textId="77777777" w:rsidR="001810A7" w:rsidRDefault="001810A7" w:rsidP="001810A7">
      <w:pPr>
        <w:pStyle w:val="NoSpacing"/>
        <w:ind w:left="1440"/>
      </w:pPr>
    </w:p>
    <w:p w14:paraId="4E52371A" w14:textId="77777777" w:rsidR="001810A7" w:rsidRDefault="001810A7" w:rsidP="001810A7">
      <w:pPr>
        <w:pStyle w:val="ListParagraph"/>
      </w:pPr>
    </w:p>
    <w:p w14:paraId="4318B7A9"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2"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3"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4"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5"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7"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8"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0"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1"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2"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28"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9"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0"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2"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3"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6"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7"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8"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9" w15:restartNumberingAfterBreak="0">
    <w:nsid w:val="7A0D206D"/>
    <w:multiLevelType w:val="hybridMultilevel"/>
    <w:tmpl w:val="3FDC658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40"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2"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44" w15:restartNumberingAfterBreak="0">
    <w:nsid w:val="7EED2A3B"/>
    <w:multiLevelType w:val="hybridMultilevel"/>
    <w:tmpl w:val="509870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92368731">
    <w:abstractNumId w:val="8"/>
  </w:num>
  <w:num w:numId="2" w16cid:durableId="1987126306">
    <w:abstractNumId w:val="7"/>
  </w:num>
  <w:num w:numId="3" w16cid:durableId="1682580918">
    <w:abstractNumId w:val="25"/>
  </w:num>
  <w:num w:numId="4" w16cid:durableId="531959773">
    <w:abstractNumId w:val="2"/>
  </w:num>
  <w:num w:numId="5" w16cid:durableId="1762142418">
    <w:abstractNumId w:val="14"/>
  </w:num>
  <w:num w:numId="6" w16cid:durableId="1883009416">
    <w:abstractNumId w:val="19"/>
  </w:num>
  <w:num w:numId="7" w16cid:durableId="2060787924">
    <w:abstractNumId w:val="29"/>
  </w:num>
  <w:num w:numId="8" w16cid:durableId="1292587441">
    <w:abstractNumId w:val="36"/>
  </w:num>
  <w:num w:numId="9" w16cid:durableId="1679187999">
    <w:abstractNumId w:val="38"/>
  </w:num>
  <w:num w:numId="10" w16cid:durableId="123735555">
    <w:abstractNumId w:val="22"/>
  </w:num>
  <w:num w:numId="11" w16cid:durableId="836773914">
    <w:abstractNumId w:val="15"/>
  </w:num>
  <w:num w:numId="12" w16cid:durableId="689182867">
    <w:abstractNumId w:val="11"/>
  </w:num>
  <w:num w:numId="13" w16cid:durableId="1705446761">
    <w:abstractNumId w:val="33"/>
  </w:num>
  <w:num w:numId="14" w16cid:durableId="114755965">
    <w:abstractNumId w:val="24"/>
  </w:num>
  <w:num w:numId="15" w16cid:durableId="1827210555">
    <w:abstractNumId w:val="0"/>
  </w:num>
  <w:num w:numId="16" w16cid:durableId="672072771">
    <w:abstractNumId w:val="20"/>
  </w:num>
  <w:num w:numId="17" w16cid:durableId="658584673">
    <w:abstractNumId w:val="13"/>
  </w:num>
  <w:num w:numId="18" w16cid:durableId="984775602">
    <w:abstractNumId w:val="18"/>
  </w:num>
  <w:num w:numId="19" w16cid:durableId="1897007605">
    <w:abstractNumId w:val="10"/>
  </w:num>
  <w:num w:numId="20" w16cid:durableId="1492600170">
    <w:abstractNumId w:val="37"/>
  </w:num>
  <w:num w:numId="21" w16cid:durableId="746728769">
    <w:abstractNumId w:val="28"/>
  </w:num>
  <w:num w:numId="22" w16cid:durableId="343942859">
    <w:abstractNumId w:val="41"/>
  </w:num>
  <w:num w:numId="23" w16cid:durableId="739450759">
    <w:abstractNumId w:val="34"/>
  </w:num>
  <w:num w:numId="24" w16cid:durableId="1860385542">
    <w:abstractNumId w:val="1"/>
  </w:num>
  <w:num w:numId="25" w16cid:durableId="387075289">
    <w:abstractNumId w:val="21"/>
  </w:num>
  <w:num w:numId="26" w16cid:durableId="1585651773">
    <w:abstractNumId w:val="9"/>
  </w:num>
  <w:num w:numId="27" w16cid:durableId="1806197423">
    <w:abstractNumId w:val="4"/>
  </w:num>
  <w:num w:numId="28" w16cid:durableId="1767266964">
    <w:abstractNumId w:val="17"/>
  </w:num>
  <w:num w:numId="29" w16cid:durableId="1869028801">
    <w:abstractNumId w:val="23"/>
  </w:num>
  <w:num w:numId="30" w16cid:durableId="1761877073">
    <w:abstractNumId w:val="31"/>
  </w:num>
  <w:num w:numId="31" w16cid:durableId="838887407">
    <w:abstractNumId w:val="5"/>
  </w:num>
  <w:num w:numId="32" w16cid:durableId="253637773">
    <w:abstractNumId w:val="3"/>
  </w:num>
  <w:num w:numId="33" w16cid:durableId="216204591">
    <w:abstractNumId w:val="40"/>
  </w:num>
  <w:num w:numId="34" w16cid:durableId="1791778483">
    <w:abstractNumId w:val="26"/>
  </w:num>
  <w:num w:numId="35" w16cid:durableId="1442989039">
    <w:abstractNumId w:val="32"/>
  </w:num>
  <w:num w:numId="36" w16cid:durableId="1110931885">
    <w:abstractNumId w:val="16"/>
  </w:num>
  <w:num w:numId="37" w16cid:durableId="1816413132">
    <w:abstractNumId w:val="12"/>
  </w:num>
  <w:num w:numId="38" w16cid:durableId="2122726041">
    <w:abstractNumId w:val="35"/>
  </w:num>
  <w:num w:numId="39" w16cid:durableId="15620706">
    <w:abstractNumId w:val="30"/>
  </w:num>
  <w:num w:numId="40" w16cid:durableId="1813210436">
    <w:abstractNumId w:val="6"/>
  </w:num>
  <w:num w:numId="41" w16cid:durableId="1254171117">
    <w:abstractNumId w:val="27"/>
  </w:num>
  <w:num w:numId="42" w16cid:durableId="981080448">
    <w:abstractNumId w:val="43"/>
  </w:num>
  <w:num w:numId="43" w16cid:durableId="162596285">
    <w:abstractNumId w:val="42"/>
  </w:num>
  <w:num w:numId="44" w16cid:durableId="683286334">
    <w:abstractNumId w:val="44"/>
  </w:num>
  <w:num w:numId="45" w16cid:durableId="826629267">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84211"/>
    <w:rsid w:val="001B2089"/>
    <w:rsid w:val="001B48AB"/>
    <w:rsid w:val="001C671B"/>
    <w:rsid w:val="001D21A7"/>
    <w:rsid w:val="001E2BF7"/>
    <w:rsid w:val="001F5094"/>
    <w:rsid w:val="002119DC"/>
    <w:rsid w:val="0023376E"/>
    <w:rsid w:val="00256316"/>
    <w:rsid w:val="00263D71"/>
    <w:rsid w:val="00264F22"/>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C113D"/>
    <w:rsid w:val="003C1B48"/>
    <w:rsid w:val="003D18EC"/>
    <w:rsid w:val="003F202E"/>
    <w:rsid w:val="00403018"/>
    <w:rsid w:val="00436A3F"/>
    <w:rsid w:val="00473210"/>
    <w:rsid w:val="00473697"/>
    <w:rsid w:val="00480041"/>
    <w:rsid w:val="00482DED"/>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87387"/>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A2238"/>
    <w:rsid w:val="007A7936"/>
    <w:rsid w:val="007B593F"/>
    <w:rsid w:val="007C0864"/>
    <w:rsid w:val="007C6855"/>
    <w:rsid w:val="007E5AA6"/>
    <w:rsid w:val="00805049"/>
    <w:rsid w:val="0080748D"/>
    <w:rsid w:val="0081642F"/>
    <w:rsid w:val="0082413B"/>
    <w:rsid w:val="00844068"/>
    <w:rsid w:val="00850EA2"/>
    <w:rsid w:val="00854221"/>
    <w:rsid w:val="00860A0E"/>
    <w:rsid w:val="00865BE3"/>
    <w:rsid w:val="00887FF7"/>
    <w:rsid w:val="00894E5D"/>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B0564"/>
    <w:rsid w:val="00BB15BE"/>
    <w:rsid w:val="00BC6040"/>
    <w:rsid w:val="00BF786B"/>
    <w:rsid w:val="00C11A2F"/>
    <w:rsid w:val="00C13D5E"/>
    <w:rsid w:val="00C33568"/>
    <w:rsid w:val="00C453A3"/>
    <w:rsid w:val="00C568EA"/>
    <w:rsid w:val="00C818B7"/>
    <w:rsid w:val="00C954FF"/>
    <w:rsid w:val="00CB238C"/>
    <w:rsid w:val="00CD1D96"/>
    <w:rsid w:val="00CD6920"/>
    <w:rsid w:val="00CF229B"/>
    <w:rsid w:val="00CF4292"/>
    <w:rsid w:val="00D129CC"/>
    <w:rsid w:val="00D145FE"/>
    <w:rsid w:val="00D15959"/>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3B05"/>
  <w15:docId w15:val="{9A6BEBCD-4F4B-4DCC-B7B3-E73AAFF9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2022-11-10T19:28:00Z</dcterms:created>
  <dcterms:modified xsi:type="dcterms:W3CDTF">2022-11-10T19:28:00Z</dcterms:modified>
</cp:coreProperties>
</file>